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0012520C" w:rsidP="577133AC" w:rsidRDefault="64B85149" w14:paraId="2AE60616" w14:textId="0FE6DEDB">
      <w:pPr>
        <w:keepNext/>
        <w:keepLines/>
        <w:spacing w:before="480" w:after="240" w:line="240" w:lineRule="auto"/>
        <w:ind w:firstLine="720"/>
        <w:jc w:val="center"/>
      </w:pPr>
      <w:r w:rsidRPr="0D5AC991">
        <w:rPr>
          <w:rFonts w:ascii="Calibri" w:hAnsi="Calibri" w:eastAsia="Calibri" w:cs="Calibri"/>
          <w:b/>
          <w:bCs/>
          <w:color w:val="000000" w:themeColor="text1"/>
          <w:sz w:val="74"/>
          <w:szCs w:val="74"/>
          <w:lang w:val="en"/>
        </w:rPr>
        <w:t xml:space="preserve"> </w:t>
      </w:r>
      <w:r w:rsidR="2145DA03">
        <w:rPr>
          <w:noProof/>
        </w:rPr>
        <w:drawing>
          <wp:anchor distT="0" distB="0" distL="114300" distR="114300" simplePos="0" relativeHeight="251658240" behindDoc="1" locked="0" layoutInCell="1" allowOverlap="1" wp14:anchorId="1A6D62ED" wp14:editId="28A5BF9E">
            <wp:simplePos x="0" y="0"/>
            <wp:positionH relativeFrom="column">
              <wp:posOffset>1419225</wp:posOffset>
            </wp:positionH>
            <wp:positionV relativeFrom="paragraph">
              <wp:posOffset>-571500</wp:posOffset>
            </wp:positionV>
            <wp:extent cx="3669638" cy="1780854"/>
            <wp:effectExtent l="0" t="0" r="0" b="0"/>
            <wp:wrapNone/>
            <wp:docPr id="1861536062" name="drawing">
              <a:extLst xmlns:a="http://schemas.openxmlformats.org/drawingml/2006/main">
                <a:ext uri="{FF2B5EF4-FFF2-40B4-BE49-F238E27FC236}">
                  <a16:creationId xmlns:a16="http://schemas.microsoft.com/office/drawing/2014/main" id="{4FFB2891-30DB-4894-A103-03FB649652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761930" name=""/>
                    <pic:cNvPicPr/>
                  </pic:nvPicPr>
                  <pic:blipFill>
                    <a:blip r:embed="rId10">
                      <a:extLst>
                        <a:ext uri="{28A0092B-C50C-407E-A947-70E740481C1C}">
                          <a14:useLocalDpi xmlns:a14="http://schemas.microsoft.com/office/drawing/2010/main"/>
                        </a:ext>
                      </a:extLst>
                    </a:blip>
                    <a:stretch>
                      <a:fillRect/>
                    </a:stretch>
                  </pic:blipFill>
                  <pic:spPr>
                    <a:xfrm>
                      <a:off x="0" y="0"/>
                      <a:ext cx="3669638" cy="1780854"/>
                    </a:xfrm>
                    <a:prstGeom prst="rect">
                      <a:avLst/>
                    </a:prstGeom>
                  </pic:spPr>
                </pic:pic>
              </a:graphicData>
            </a:graphic>
            <wp14:sizeRelH relativeFrom="page">
              <wp14:pctWidth>0</wp14:pctWidth>
            </wp14:sizeRelH>
            <wp14:sizeRelV relativeFrom="page">
              <wp14:pctHeight>0</wp14:pctHeight>
            </wp14:sizeRelV>
          </wp:anchor>
        </w:drawing>
      </w:r>
    </w:p>
    <w:p w:rsidR="0012520C" w:rsidP="577133AC" w:rsidRDefault="64B85149" w14:paraId="7B9D866A" w14:textId="49953CC9">
      <w:pPr>
        <w:keepNext/>
        <w:keepLines/>
        <w:spacing w:before="480" w:after="240" w:line="240" w:lineRule="auto"/>
        <w:jc w:val="center"/>
        <w:rPr>
          <w:rFonts w:ascii="Times New Roman" w:hAnsi="Times New Roman" w:eastAsia="Times New Roman" w:cs="Times New Roman"/>
          <w:color w:val="000000" w:themeColor="text1"/>
          <w:sz w:val="74"/>
          <w:szCs w:val="74"/>
        </w:rPr>
      </w:pPr>
      <w:r w:rsidRPr="577133AC">
        <w:rPr>
          <w:rFonts w:ascii="Times New Roman" w:hAnsi="Times New Roman" w:eastAsia="Times New Roman" w:cs="Times New Roman"/>
          <w:b/>
          <w:bCs/>
          <w:color w:val="000000" w:themeColor="text1"/>
          <w:sz w:val="74"/>
          <w:szCs w:val="74"/>
          <w:lang w:val="en"/>
        </w:rPr>
        <w:t xml:space="preserve">Incubator </w:t>
      </w:r>
      <w:r w:rsidRPr="577133AC" w:rsidR="2B8049B2">
        <w:rPr>
          <w:rFonts w:ascii="Times New Roman" w:hAnsi="Times New Roman" w:eastAsia="Times New Roman" w:cs="Times New Roman"/>
          <w:b/>
          <w:bCs/>
          <w:color w:val="000000" w:themeColor="text1"/>
          <w:sz w:val="74"/>
          <w:szCs w:val="74"/>
          <w:lang w:val="en"/>
        </w:rPr>
        <w:t>Program</w:t>
      </w:r>
    </w:p>
    <w:p w:rsidR="5771466A" w:rsidP="577133AC" w:rsidRDefault="5771466A" w14:paraId="4687860C" w14:textId="6000F4EE">
      <w:pPr>
        <w:spacing w:before="240" w:after="240"/>
        <w:ind w:right="440"/>
        <w:rPr>
          <w:rFonts w:ascii="Times New Roman" w:hAnsi="Times New Roman" w:eastAsia="Times New Roman" w:cs="Times New Roman"/>
          <w:b/>
          <w:bCs/>
          <w:color w:val="000000" w:themeColor="text1"/>
          <w:lang w:val="en"/>
        </w:rPr>
      </w:pPr>
      <w:r w:rsidRPr="577133AC">
        <w:rPr>
          <w:rFonts w:ascii="Times New Roman" w:hAnsi="Times New Roman" w:eastAsia="Times New Roman" w:cs="Times New Roman"/>
          <w:b/>
          <w:bCs/>
          <w:color w:val="000000" w:themeColor="text1"/>
          <w:sz w:val="30"/>
          <w:szCs w:val="30"/>
          <w:lang w:val="en"/>
        </w:rPr>
        <w:t>Program Detail</w:t>
      </w:r>
    </w:p>
    <w:p w:rsidR="5771466A" w:rsidP="577133AC" w:rsidRDefault="5771466A" w14:paraId="4788E7F0" w14:textId="68E80459">
      <w:pPr>
        <w:ind w:right="440"/>
        <w:rPr>
          <w:rFonts w:ascii="Times New Roman" w:hAnsi="Times New Roman" w:eastAsia="Times New Roman" w:cs="Times New Roman"/>
          <w:color w:val="000000" w:themeColor="text1"/>
          <w:lang w:val="en"/>
        </w:rPr>
      </w:pPr>
      <w:r w:rsidRPr="577133AC">
        <w:rPr>
          <w:rFonts w:ascii="Times New Roman" w:hAnsi="Times New Roman" w:eastAsia="Times New Roman" w:cs="Times New Roman"/>
          <w:color w:val="000000" w:themeColor="text1"/>
        </w:rPr>
        <w:t xml:space="preserve">The Big River Farms Incubator Program supports emerging farmers by providing affordable land access, farm infrastructure, business </w:t>
      </w:r>
      <w:r w:rsidRPr="577133AC" w:rsidR="337AE031">
        <w:rPr>
          <w:rFonts w:ascii="Times New Roman" w:hAnsi="Times New Roman" w:eastAsia="Times New Roman" w:cs="Times New Roman"/>
          <w:color w:val="000000" w:themeColor="text1"/>
        </w:rPr>
        <w:t>development,</w:t>
      </w:r>
      <w:r w:rsidRPr="577133AC" w:rsidR="467D2127">
        <w:rPr>
          <w:rFonts w:ascii="Times New Roman" w:hAnsi="Times New Roman" w:eastAsia="Times New Roman" w:cs="Times New Roman"/>
          <w:color w:val="000000" w:themeColor="text1"/>
        </w:rPr>
        <w:t xml:space="preserve"> </w:t>
      </w:r>
      <w:r w:rsidRPr="577133AC">
        <w:rPr>
          <w:rFonts w:ascii="Times New Roman" w:hAnsi="Times New Roman" w:eastAsia="Times New Roman" w:cs="Times New Roman"/>
          <w:color w:val="000000" w:themeColor="text1"/>
        </w:rPr>
        <w:t>and training resources.</w:t>
      </w:r>
    </w:p>
    <w:p w:rsidR="5771466A" w:rsidP="46670625" w:rsidRDefault="4D265403" w14:paraId="3BE8B017" w14:textId="2C84AAA2">
      <w:pPr>
        <w:ind w:right="440"/>
        <w:rPr>
          <w:rFonts w:ascii="Times New Roman" w:hAnsi="Times New Roman" w:eastAsia="Times New Roman" w:cs="Times New Roman"/>
          <w:color w:val="000000" w:themeColor="text1"/>
        </w:rPr>
      </w:pPr>
      <w:r w:rsidRPr="7B3AA0C9" w:rsidR="4D265403">
        <w:rPr>
          <w:rFonts w:ascii="Times New Roman" w:hAnsi="Times New Roman" w:eastAsia="Times New Roman" w:cs="Times New Roman"/>
          <w:color w:val="000000" w:themeColor="text1" w:themeTint="FF" w:themeShade="FF"/>
        </w:rPr>
        <w:t xml:space="preserve">To </w:t>
      </w:r>
      <w:r w:rsidRPr="7B3AA0C9" w:rsidR="4D265403">
        <w:rPr>
          <w:rFonts w:ascii="Times New Roman" w:hAnsi="Times New Roman" w:eastAsia="Times New Roman" w:cs="Times New Roman"/>
          <w:color w:val="000000" w:themeColor="text1" w:themeTint="FF" w:themeShade="FF"/>
        </w:rPr>
        <w:t>participate</w:t>
      </w:r>
      <w:r w:rsidRPr="7B3AA0C9" w:rsidR="4D265403">
        <w:rPr>
          <w:rFonts w:ascii="Times New Roman" w:hAnsi="Times New Roman" w:eastAsia="Times New Roman" w:cs="Times New Roman"/>
          <w:color w:val="000000" w:themeColor="text1" w:themeTint="FF" w:themeShade="FF"/>
        </w:rPr>
        <w:t xml:space="preserve"> in the Incubator </w:t>
      </w:r>
      <w:r w:rsidRPr="7B3AA0C9" w:rsidR="131FFBD7">
        <w:rPr>
          <w:rFonts w:ascii="Times New Roman" w:hAnsi="Times New Roman" w:eastAsia="Times New Roman" w:cs="Times New Roman"/>
          <w:color w:val="000000" w:themeColor="text1" w:themeTint="FF" w:themeShade="FF"/>
        </w:rPr>
        <w:t>program,</w:t>
      </w:r>
      <w:r w:rsidRPr="7B3AA0C9" w:rsidR="4D265403">
        <w:rPr>
          <w:rFonts w:ascii="Times New Roman" w:hAnsi="Times New Roman" w:eastAsia="Times New Roman" w:cs="Times New Roman"/>
          <w:color w:val="000000" w:themeColor="text1" w:themeTint="FF" w:themeShade="FF"/>
        </w:rPr>
        <w:t xml:space="preserve"> </w:t>
      </w:r>
      <w:r w:rsidRPr="7B3AA0C9" w:rsidR="7C74171A">
        <w:rPr>
          <w:rFonts w:ascii="Times New Roman" w:hAnsi="Times New Roman" w:eastAsia="Times New Roman" w:cs="Times New Roman"/>
          <w:color w:val="000000" w:themeColor="text1" w:themeTint="FF" w:themeShade="FF"/>
        </w:rPr>
        <w:t>you</w:t>
      </w:r>
      <w:r w:rsidRPr="7B3AA0C9" w:rsidR="4D265403">
        <w:rPr>
          <w:rFonts w:ascii="Times New Roman" w:hAnsi="Times New Roman" w:eastAsia="Times New Roman" w:cs="Times New Roman"/>
          <w:color w:val="000000" w:themeColor="text1" w:themeTint="FF" w:themeShade="FF"/>
        </w:rPr>
        <w:t xml:space="preserve"> will either need to complete the Big River Farms Grower Training Program or have </w:t>
      </w:r>
      <w:r w:rsidRPr="7B3AA0C9" w:rsidR="79CF378D">
        <w:rPr>
          <w:rFonts w:ascii="Times New Roman" w:hAnsi="Times New Roman" w:eastAsia="Times New Roman" w:cs="Times New Roman"/>
          <w:color w:val="000000" w:themeColor="text1" w:themeTint="FF" w:themeShade="FF"/>
        </w:rPr>
        <w:t xml:space="preserve">2-4 years of </w:t>
      </w:r>
      <w:r w:rsidRPr="7B3AA0C9" w:rsidR="4D265403">
        <w:rPr>
          <w:rFonts w:ascii="Times New Roman" w:hAnsi="Times New Roman" w:eastAsia="Times New Roman" w:cs="Times New Roman"/>
          <w:color w:val="000000" w:themeColor="text1" w:themeTint="FF" w:themeShade="FF"/>
        </w:rPr>
        <w:t>farming experience in Minnesota or a similar growing climate. This program takes place at our farm in Marine on St. Croix, about 45 minutes northeast of Minneapolis. Our program is designed for limited resource farmers who need</w:t>
      </w:r>
      <w:r w:rsidRPr="7B3AA0C9" w:rsidR="6F6D8414">
        <w:rPr>
          <w:rFonts w:ascii="Times New Roman" w:hAnsi="Times New Roman" w:eastAsia="Times New Roman" w:cs="Times New Roman"/>
          <w:color w:val="000000" w:themeColor="text1" w:themeTint="FF" w:themeShade="FF"/>
        </w:rPr>
        <w:t xml:space="preserve"> on-site</w:t>
      </w:r>
      <w:r w:rsidRPr="7B3AA0C9" w:rsidR="4D265403">
        <w:rPr>
          <w:rFonts w:ascii="Times New Roman" w:hAnsi="Times New Roman" w:eastAsia="Times New Roman" w:cs="Times New Roman"/>
          <w:color w:val="000000" w:themeColor="text1" w:themeTint="FF" w:themeShade="FF"/>
        </w:rPr>
        <w:t xml:space="preserve"> </w:t>
      </w:r>
      <w:r w:rsidRPr="7B3AA0C9" w:rsidR="6EFE815F">
        <w:rPr>
          <w:rFonts w:ascii="Times New Roman" w:hAnsi="Times New Roman" w:eastAsia="Times New Roman" w:cs="Times New Roman"/>
          <w:color w:val="000000" w:themeColor="text1" w:themeTint="FF" w:themeShade="FF"/>
        </w:rPr>
        <w:t>educational</w:t>
      </w:r>
      <w:r w:rsidRPr="7B3AA0C9" w:rsidR="4D265403">
        <w:rPr>
          <w:rFonts w:ascii="Times New Roman" w:hAnsi="Times New Roman" w:eastAsia="Times New Roman" w:cs="Times New Roman"/>
          <w:color w:val="000000" w:themeColor="text1" w:themeTint="FF" w:themeShade="FF"/>
        </w:rPr>
        <w:t xml:space="preserve"> support and access to land, water, and infrastructure to help make their farming goals a reality.</w:t>
      </w:r>
      <w:r w:rsidRPr="7B3AA0C9" w:rsidR="10080617">
        <w:rPr>
          <w:rFonts w:ascii="Times New Roman" w:hAnsi="Times New Roman" w:eastAsia="Times New Roman" w:cs="Times New Roman"/>
          <w:color w:val="000000" w:themeColor="text1" w:themeTint="FF" w:themeShade="FF"/>
        </w:rPr>
        <w:t xml:space="preserve"> </w:t>
      </w:r>
      <w:commentRangeStart w:id="0"/>
      <w:commentRangeStart w:id="1843043354"/>
      <w:commentRangeStart w:id="885847216"/>
      <w:r w:rsidRPr="7B3AA0C9" w:rsidR="2BF88EC0">
        <w:rPr>
          <w:rFonts w:ascii="Times New Roman" w:hAnsi="Times New Roman" w:eastAsia="Times New Roman" w:cs="Times New Roman"/>
          <w:color w:val="000000" w:themeColor="text1" w:themeTint="FF" w:themeShade="FF"/>
        </w:rPr>
        <w:t>This program is designed for farmers who are working towards creating their own professiona</w:t>
      </w:r>
      <w:r w:rsidRPr="7B3AA0C9" w:rsidR="5AED82EC">
        <w:rPr>
          <w:rFonts w:ascii="Times New Roman" w:hAnsi="Times New Roman" w:eastAsia="Times New Roman" w:cs="Times New Roman"/>
          <w:color w:val="000000" w:themeColor="text1" w:themeTint="FF" w:themeShade="FF"/>
        </w:rPr>
        <w:t>l business</w:t>
      </w:r>
      <w:r w:rsidRPr="7B3AA0C9" w:rsidR="000E4ADF">
        <w:rPr>
          <w:rFonts w:ascii="Times New Roman" w:hAnsi="Times New Roman" w:eastAsia="Times New Roman" w:cs="Times New Roman"/>
          <w:color w:val="000000" w:themeColor="text1" w:themeTint="FF" w:themeShade="FF"/>
        </w:rPr>
        <w:t xml:space="preserve"> or non-profit.</w:t>
      </w:r>
      <w:commentRangeEnd w:id="0"/>
      <w:r>
        <w:rPr>
          <w:rStyle w:val="CommentReference"/>
        </w:rPr>
        <w:commentReference w:id="0"/>
      </w:r>
      <w:commentRangeEnd w:id="1843043354"/>
      <w:r>
        <w:rPr>
          <w:rStyle w:val="CommentReference"/>
        </w:rPr>
        <w:commentReference w:id="1843043354"/>
      </w:r>
      <w:commentRangeEnd w:id="885847216"/>
      <w:r>
        <w:rPr>
          <w:rStyle w:val="CommentReference"/>
        </w:rPr>
        <w:commentReference w:id="885847216"/>
      </w:r>
    </w:p>
    <w:p w:rsidR="7C5BAB18" w:rsidP="577133AC" w:rsidRDefault="7C5BAB18" w14:paraId="15968B98" w14:textId="44E8E434">
      <w:pPr>
        <w:spacing w:before="240" w:after="240"/>
        <w:rPr>
          <w:rFonts w:ascii="Times New Roman" w:hAnsi="Times New Roman" w:eastAsia="Times New Roman" w:cs="Times New Roman"/>
          <w:lang w:val="en"/>
        </w:rPr>
      </w:pPr>
      <w:r w:rsidRPr="577133AC">
        <w:rPr>
          <w:rFonts w:ascii="Times New Roman" w:hAnsi="Times New Roman" w:eastAsia="Times New Roman" w:cs="Times New Roman"/>
          <w:lang w:val="en"/>
        </w:rPr>
        <w:t xml:space="preserve">You will be managing your own farm from start to finish so you will need </w:t>
      </w:r>
      <w:r w:rsidRPr="577133AC" w:rsidR="057E1E69">
        <w:rPr>
          <w:rFonts w:ascii="Times New Roman" w:hAnsi="Times New Roman" w:eastAsia="Times New Roman" w:cs="Times New Roman"/>
          <w:lang w:val="en"/>
        </w:rPr>
        <w:t>a basic understanding of how to</w:t>
      </w:r>
      <w:r w:rsidRPr="577133AC">
        <w:rPr>
          <w:rFonts w:ascii="Times New Roman" w:hAnsi="Times New Roman" w:eastAsia="Times New Roman" w:cs="Times New Roman"/>
          <w:lang w:val="en"/>
        </w:rPr>
        <w:t xml:space="preserve">: </w:t>
      </w:r>
    </w:p>
    <w:p w:rsidR="7C5BAB18" w:rsidP="577133AC" w:rsidRDefault="7C5BAB18" w14:paraId="2F0376B6" w14:textId="3681CE3D">
      <w:pPr>
        <w:pStyle w:val="ListParagraph"/>
        <w:numPr>
          <w:ilvl w:val="0"/>
          <w:numId w:val="3"/>
        </w:numPr>
        <w:spacing w:before="240" w:after="240"/>
        <w:rPr>
          <w:rFonts w:ascii="Times New Roman" w:hAnsi="Times New Roman" w:eastAsia="Times New Roman" w:cs="Times New Roman"/>
        </w:rPr>
      </w:pPr>
      <w:r w:rsidRPr="577133AC">
        <w:rPr>
          <w:rFonts w:ascii="Times New Roman" w:hAnsi="Times New Roman" w:eastAsia="Times New Roman" w:cs="Times New Roman"/>
        </w:rPr>
        <w:t>Create a seeding and crop plan</w:t>
      </w:r>
    </w:p>
    <w:p w:rsidR="7C5BAB18" w:rsidP="577133AC" w:rsidRDefault="32804408" w14:paraId="72151436" w14:textId="4676DF4A">
      <w:pPr>
        <w:pStyle w:val="ListParagraph"/>
        <w:numPr>
          <w:ilvl w:val="0"/>
          <w:numId w:val="2"/>
        </w:numPr>
        <w:spacing w:before="240" w:after="240"/>
        <w:rPr>
          <w:rFonts w:ascii="Times New Roman" w:hAnsi="Times New Roman" w:eastAsia="Times New Roman" w:cs="Times New Roman"/>
          <w:lang w:val="en"/>
        </w:rPr>
      </w:pPr>
      <w:r w:rsidRPr="66FDE1E8" w:rsidR="132807F6">
        <w:rPr>
          <w:rFonts w:ascii="Times New Roman" w:hAnsi="Times New Roman" w:eastAsia="Times New Roman" w:cs="Times New Roman"/>
          <w:lang w:val="en"/>
        </w:rPr>
        <w:t xml:space="preserve">Create a basic soil fertility plan </w:t>
      </w:r>
    </w:p>
    <w:p w:rsidR="5F0950CB" w:rsidP="66FDE1E8" w:rsidRDefault="5F0950CB" w14:paraId="273FCC41" w14:textId="56FF9482">
      <w:pPr>
        <w:pStyle w:val="ListParagraph"/>
        <w:numPr>
          <w:ilvl w:val="0"/>
          <w:numId w:val="2"/>
        </w:numPr>
        <w:spacing w:before="240" w:after="240"/>
        <w:rPr>
          <w:rFonts w:ascii="Times New Roman" w:hAnsi="Times New Roman" w:eastAsia="Times New Roman" w:cs="Times New Roman"/>
          <w:color w:val="auto"/>
        </w:rPr>
      </w:pPr>
      <w:r w:rsidRPr="66FDE1E8" w:rsidR="24401D7F">
        <w:rPr>
          <w:rFonts w:ascii="Times New Roman" w:hAnsi="Times New Roman" w:eastAsia="Times New Roman" w:cs="Times New Roman"/>
          <w:color w:val="auto"/>
        </w:rPr>
        <w:t xml:space="preserve">Basic </w:t>
      </w:r>
      <w:r w:rsidRPr="66FDE1E8" w:rsidR="2AFFF8A3">
        <w:rPr>
          <w:rFonts w:ascii="Times New Roman" w:hAnsi="Times New Roman" w:eastAsia="Times New Roman" w:cs="Times New Roman"/>
          <w:color w:val="auto"/>
        </w:rPr>
        <w:t xml:space="preserve">farm </w:t>
      </w:r>
      <w:r w:rsidRPr="66FDE1E8" w:rsidR="24401D7F">
        <w:rPr>
          <w:rFonts w:ascii="Times New Roman" w:hAnsi="Times New Roman" w:eastAsia="Times New Roman" w:cs="Times New Roman"/>
          <w:color w:val="auto"/>
        </w:rPr>
        <w:t>business accounting</w:t>
      </w:r>
      <w:r w:rsidRPr="66FDE1E8" w:rsidR="2727990A">
        <w:rPr>
          <w:rFonts w:ascii="Times New Roman" w:hAnsi="Times New Roman" w:eastAsia="Times New Roman" w:cs="Times New Roman"/>
          <w:color w:val="auto"/>
        </w:rPr>
        <w:t xml:space="preserve"> &amp; documentation</w:t>
      </w:r>
    </w:p>
    <w:p w:rsidR="7C5BAB18" w:rsidP="577133AC" w:rsidRDefault="7C5BAB18" w14:paraId="499AFEEA" w14:textId="50709A3A">
      <w:pPr>
        <w:pStyle w:val="ListParagraph"/>
        <w:numPr>
          <w:ilvl w:val="0"/>
          <w:numId w:val="7"/>
        </w:numPr>
        <w:spacing w:before="240" w:after="240"/>
        <w:rPr>
          <w:rFonts w:ascii="Times New Roman" w:hAnsi="Times New Roman" w:eastAsia="Times New Roman" w:cs="Times New Roman"/>
          <w:lang w:val="en"/>
        </w:rPr>
      </w:pPr>
      <w:r w:rsidRPr="577133AC">
        <w:rPr>
          <w:rFonts w:ascii="Times New Roman" w:hAnsi="Times New Roman" w:eastAsia="Times New Roman" w:cs="Times New Roman"/>
          <w:lang w:val="en"/>
        </w:rPr>
        <w:t xml:space="preserve">Prepare your field for planting </w:t>
      </w:r>
    </w:p>
    <w:p w:rsidR="7C5BAB18" w:rsidP="577133AC" w:rsidRDefault="7C5BAB18" w14:paraId="00AD63BD" w14:textId="111ED5C4">
      <w:pPr>
        <w:pStyle w:val="ListParagraph"/>
        <w:numPr>
          <w:ilvl w:val="0"/>
          <w:numId w:val="23"/>
        </w:numPr>
        <w:spacing w:before="240" w:after="240"/>
        <w:rPr>
          <w:rFonts w:ascii="Times New Roman" w:hAnsi="Times New Roman" w:eastAsia="Times New Roman" w:cs="Times New Roman"/>
          <w:lang w:val="en"/>
        </w:rPr>
      </w:pPr>
      <w:r w:rsidRPr="577133AC">
        <w:rPr>
          <w:rFonts w:ascii="Times New Roman" w:hAnsi="Times New Roman" w:eastAsia="Times New Roman" w:cs="Times New Roman"/>
          <w:lang w:val="en"/>
        </w:rPr>
        <w:t xml:space="preserve">Set up and manage an irrigation system </w:t>
      </w:r>
    </w:p>
    <w:p w:rsidR="7C5BAB18" w:rsidP="577133AC" w:rsidRDefault="7C5BAB18" w14:paraId="2CCE44E8" w14:textId="23F32E4B">
      <w:pPr>
        <w:pStyle w:val="ListParagraph"/>
        <w:numPr>
          <w:ilvl w:val="0"/>
          <w:numId w:val="5"/>
        </w:numPr>
        <w:spacing w:before="240" w:after="240"/>
        <w:rPr>
          <w:rFonts w:ascii="Times New Roman" w:hAnsi="Times New Roman" w:eastAsia="Times New Roman" w:cs="Times New Roman"/>
        </w:rPr>
      </w:pPr>
      <w:r w:rsidRPr="577133AC">
        <w:rPr>
          <w:rFonts w:ascii="Times New Roman" w:hAnsi="Times New Roman" w:eastAsia="Times New Roman" w:cs="Times New Roman"/>
        </w:rPr>
        <w:t>Manage pests and disease</w:t>
      </w:r>
    </w:p>
    <w:p w:rsidR="7C5BAB18" w:rsidP="577133AC" w:rsidRDefault="7C5BAB18" w14:paraId="6AD8A7AA" w14:textId="7055AB7C">
      <w:pPr>
        <w:pStyle w:val="ListParagraph"/>
        <w:numPr>
          <w:ilvl w:val="0"/>
          <w:numId w:val="8"/>
        </w:numPr>
        <w:spacing w:before="240" w:after="240"/>
        <w:rPr>
          <w:rFonts w:ascii="Times New Roman" w:hAnsi="Times New Roman" w:eastAsia="Times New Roman" w:cs="Times New Roman"/>
          <w:lang w:val="en"/>
        </w:rPr>
      </w:pPr>
      <w:r w:rsidRPr="577133AC">
        <w:rPr>
          <w:rFonts w:ascii="Times New Roman" w:hAnsi="Times New Roman" w:eastAsia="Times New Roman" w:cs="Times New Roman"/>
          <w:lang w:val="en"/>
        </w:rPr>
        <w:t xml:space="preserve">Manage weeds </w:t>
      </w:r>
    </w:p>
    <w:p w:rsidR="7C5BAB18" w:rsidP="577133AC" w:rsidRDefault="7C5BAB18" w14:paraId="135DCDAE" w14:textId="3CCAE771">
      <w:pPr>
        <w:pStyle w:val="ListParagraph"/>
        <w:numPr>
          <w:ilvl w:val="0"/>
          <w:numId w:val="21"/>
        </w:numPr>
        <w:spacing w:before="240" w:after="240"/>
        <w:rPr>
          <w:rFonts w:ascii="Times New Roman" w:hAnsi="Times New Roman" w:eastAsia="Times New Roman" w:cs="Times New Roman"/>
          <w:lang w:val="en"/>
        </w:rPr>
      </w:pPr>
      <w:r w:rsidRPr="577133AC">
        <w:rPr>
          <w:rFonts w:ascii="Times New Roman" w:hAnsi="Times New Roman" w:eastAsia="Times New Roman" w:cs="Times New Roman"/>
          <w:lang w:val="en"/>
        </w:rPr>
        <w:t xml:space="preserve">Grow, harvest, and store produce following food safety guidelines </w:t>
      </w:r>
    </w:p>
    <w:p w:rsidR="7C5BAB18" w:rsidP="577133AC" w:rsidRDefault="42AA6B66" w14:paraId="70C7C1D4" w14:textId="5C849C71">
      <w:pPr>
        <w:pStyle w:val="ListParagraph"/>
        <w:numPr>
          <w:ilvl w:val="0"/>
          <w:numId w:val="16"/>
        </w:numPr>
        <w:spacing w:before="240" w:after="240"/>
        <w:rPr>
          <w:rFonts w:ascii="Times New Roman" w:hAnsi="Times New Roman" w:eastAsia="Times New Roman" w:cs="Times New Roman"/>
          <w:lang w:val="en"/>
        </w:rPr>
      </w:pPr>
      <w:r w:rsidRPr="577133AC">
        <w:rPr>
          <w:rFonts w:ascii="Times New Roman" w:hAnsi="Times New Roman" w:eastAsia="Times New Roman" w:cs="Times New Roman"/>
          <w:lang w:val="en"/>
        </w:rPr>
        <w:t>Sell your produce</w:t>
      </w:r>
    </w:p>
    <w:p w:rsidR="7C5BAB18" w:rsidP="577133AC" w:rsidRDefault="7C5BAB18" w14:paraId="2335E440" w14:textId="533518DA">
      <w:pPr>
        <w:spacing w:before="240" w:after="240"/>
        <w:rPr>
          <w:rFonts w:ascii="Times New Roman" w:hAnsi="Times New Roman" w:eastAsia="Times New Roman" w:cs="Times New Roman"/>
          <w:lang w:val="en"/>
        </w:rPr>
      </w:pPr>
      <w:r w:rsidRPr="577133AC">
        <w:rPr>
          <w:rFonts w:ascii="Times New Roman" w:hAnsi="Times New Roman" w:eastAsia="Times New Roman" w:cs="Times New Roman"/>
          <w:lang w:val="en"/>
        </w:rPr>
        <w:t xml:space="preserve">All farmers must: </w:t>
      </w:r>
    </w:p>
    <w:p w:rsidR="7C5BAB18" w:rsidP="7B3AA0C9" w:rsidRDefault="5BD09BF7" w14:paraId="242EB120" w14:textId="1DA27DF4">
      <w:pPr>
        <w:pStyle w:val="ListParagraph"/>
        <w:numPr>
          <w:ilvl w:val="0"/>
          <w:numId w:val="1"/>
        </w:numPr>
        <w:spacing w:before="240" w:after="240"/>
        <w:rPr>
          <w:rFonts w:ascii="Times New Roman" w:hAnsi="Times New Roman" w:eastAsia="Times New Roman" w:cs="Times New Roman"/>
        </w:rPr>
      </w:pPr>
      <w:r w:rsidRPr="7B3AA0C9" w:rsidR="5BD09BF7">
        <w:rPr>
          <w:rFonts w:ascii="Times New Roman" w:hAnsi="Times New Roman" w:eastAsia="Times New Roman" w:cs="Times New Roman"/>
        </w:rPr>
        <w:t xml:space="preserve">Follow our organic growing standards </w:t>
      </w:r>
      <w:r w:rsidRPr="7B3AA0C9" w:rsidR="21A35DB1">
        <w:rPr>
          <w:rFonts w:ascii="Times New Roman" w:hAnsi="Times New Roman" w:eastAsia="Times New Roman" w:cs="Times New Roman"/>
        </w:rPr>
        <w:t xml:space="preserve">and </w:t>
      </w:r>
      <w:r w:rsidRPr="7B3AA0C9" w:rsidR="25B6D14E">
        <w:rPr>
          <w:rFonts w:ascii="Times New Roman" w:hAnsi="Times New Roman" w:eastAsia="Times New Roman" w:cs="Times New Roman"/>
        </w:rPr>
        <w:t>keep records for staff to review as needed</w:t>
      </w:r>
      <w:r w:rsidRPr="7B3AA0C9" w:rsidR="21A35DB1">
        <w:rPr>
          <w:rFonts w:ascii="Times New Roman" w:hAnsi="Times New Roman" w:eastAsia="Times New Roman" w:cs="Times New Roman"/>
        </w:rPr>
        <w:t xml:space="preserve"> </w:t>
      </w:r>
    </w:p>
    <w:p w:rsidR="7C5BAB18" w:rsidP="577133AC" w:rsidRDefault="7C5BAB18" w14:paraId="18DDE78E" w14:textId="1FD1BE73">
      <w:pPr>
        <w:pStyle w:val="ListParagraph"/>
        <w:numPr>
          <w:ilvl w:val="0"/>
          <w:numId w:val="15"/>
        </w:numPr>
        <w:spacing w:before="240" w:after="240"/>
        <w:rPr>
          <w:rFonts w:ascii="Times New Roman" w:hAnsi="Times New Roman" w:eastAsia="Times New Roman" w:cs="Times New Roman"/>
          <w:lang w:val="en"/>
        </w:rPr>
      </w:pPr>
      <w:r w:rsidRPr="7B3AA0C9" w:rsidR="7C5BAB18">
        <w:rPr>
          <w:rFonts w:ascii="Times New Roman" w:hAnsi="Times New Roman" w:eastAsia="Times New Roman" w:cs="Times New Roman"/>
          <w:lang w:val="en"/>
        </w:rPr>
        <w:t>Attend required Farm Safety and Food Safety meetings</w:t>
      </w:r>
    </w:p>
    <w:p w:rsidR="7C5BAB18" w:rsidP="577133AC" w:rsidRDefault="7C5BAB18" w14:paraId="203EC4EC" w14:textId="2235C48C">
      <w:pPr>
        <w:pStyle w:val="ListParagraph"/>
        <w:numPr>
          <w:ilvl w:val="0"/>
          <w:numId w:val="15"/>
        </w:numPr>
        <w:spacing w:before="240" w:after="240"/>
        <w:rPr>
          <w:rFonts w:ascii="Times New Roman" w:hAnsi="Times New Roman" w:eastAsia="Times New Roman" w:cs="Times New Roman"/>
          <w:lang w:val="en"/>
        </w:rPr>
      </w:pPr>
      <w:r w:rsidRPr="7B3AA0C9" w:rsidR="72A8A12C">
        <w:rPr>
          <w:rFonts w:ascii="Times New Roman" w:hAnsi="Times New Roman" w:eastAsia="Times New Roman" w:cs="Times New Roman"/>
          <w:lang w:val="en"/>
        </w:rPr>
        <w:t>Commit to only farming at Big River. Growers are not allowed to farm</w:t>
      </w:r>
      <w:r w:rsidRPr="7B3AA0C9" w:rsidR="6C409DA9">
        <w:rPr>
          <w:rFonts w:ascii="Times New Roman" w:hAnsi="Times New Roman" w:eastAsia="Times New Roman" w:cs="Times New Roman"/>
          <w:lang w:val="en"/>
        </w:rPr>
        <w:t xml:space="preserve"> for production</w:t>
      </w:r>
      <w:r w:rsidRPr="7B3AA0C9" w:rsidR="72A8A12C">
        <w:rPr>
          <w:rFonts w:ascii="Times New Roman" w:hAnsi="Times New Roman" w:eastAsia="Times New Roman" w:cs="Times New Roman"/>
          <w:lang w:val="en"/>
        </w:rPr>
        <w:t xml:space="preserve"> at other locations.</w:t>
      </w:r>
      <w:r w:rsidRPr="7B3AA0C9" w:rsidR="7C5BAB18">
        <w:rPr>
          <w:rFonts w:ascii="Times New Roman" w:hAnsi="Times New Roman" w:eastAsia="Times New Roman" w:cs="Times New Roman"/>
          <w:lang w:val="en"/>
        </w:rPr>
        <w:t xml:space="preserve"> </w:t>
      </w:r>
    </w:p>
    <w:p w:rsidR="7C5BAB18" w:rsidP="577133AC" w:rsidRDefault="7C5BAB18" w14:paraId="300CF0D4" w14:textId="18FCCF0C">
      <w:pPr>
        <w:pStyle w:val="ListParagraph"/>
        <w:numPr>
          <w:ilvl w:val="0"/>
          <w:numId w:val="17"/>
        </w:numPr>
        <w:spacing w:before="240" w:after="240"/>
        <w:rPr>
          <w:rFonts w:ascii="Times New Roman" w:hAnsi="Times New Roman" w:eastAsia="Times New Roman" w:cs="Times New Roman"/>
          <w:lang w:val="en"/>
        </w:rPr>
      </w:pPr>
      <w:r w:rsidRPr="577133AC">
        <w:rPr>
          <w:rFonts w:ascii="Times New Roman" w:hAnsi="Times New Roman" w:eastAsia="Times New Roman" w:cs="Times New Roman"/>
          <w:lang w:val="en"/>
        </w:rPr>
        <w:t xml:space="preserve">Purchase liability insurance for your farm needs </w:t>
      </w:r>
    </w:p>
    <w:p w:rsidR="7C5BAB18" w:rsidP="577133AC" w:rsidRDefault="7C5BAB18" w14:paraId="13EB68B3" w14:textId="65141797">
      <w:pPr>
        <w:pStyle w:val="ListParagraph"/>
        <w:numPr>
          <w:ilvl w:val="0"/>
          <w:numId w:val="6"/>
        </w:numPr>
        <w:spacing w:before="240" w:after="240"/>
        <w:rPr>
          <w:rFonts w:ascii="Times New Roman" w:hAnsi="Times New Roman" w:eastAsia="Times New Roman" w:cs="Times New Roman"/>
          <w:lang w:val="en"/>
        </w:rPr>
      </w:pPr>
      <w:commentRangeStart w:id="1"/>
      <w:commentRangeStart w:id="1363658175"/>
      <w:r w:rsidRPr="7B3AA0C9" w:rsidR="2AB855DE">
        <w:rPr>
          <w:rFonts w:ascii="Times New Roman" w:hAnsi="Times New Roman" w:eastAsia="Times New Roman" w:cs="Times New Roman"/>
          <w:lang w:val="en"/>
        </w:rPr>
        <w:t>Demonstrate proper care of your field</w:t>
      </w:r>
      <w:r w:rsidRPr="7B3AA0C9" w:rsidR="106F38FA">
        <w:rPr>
          <w:rFonts w:ascii="Times New Roman" w:hAnsi="Times New Roman" w:eastAsia="Times New Roman" w:cs="Times New Roman"/>
          <w:lang w:val="en"/>
        </w:rPr>
        <w:t>-weed, pest, disease, and irrigation management</w:t>
      </w:r>
      <w:commentRangeEnd w:id="1"/>
      <w:r>
        <w:rPr>
          <w:rStyle w:val="CommentReference"/>
        </w:rPr>
        <w:commentReference w:id="1"/>
      </w:r>
      <w:commentRangeEnd w:id="1363658175"/>
      <w:r>
        <w:rPr>
          <w:rStyle w:val="CommentReference"/>
        </w:rPr>
        <w:commentReference w:id="1363658175"/>
      </w:r>
    </w:p>
    <w:p w:rsidR="7C5BAB18" w:rsidP="260BD5E6" w:rsidRDefault="7C5BAB18" w14:paraId="3C923AB4" w14:textId="264B72FA">
      <w:pPr>
        <w:spacing w:before="240" w:after="240"/>
        <w:rPr>
          <w:rFonts w:ascii="Times New Roman" w:hAnsi="Times New Roman" w:eastAsia="Times New Roman" w:cs="Times New Roman"/>
        </w:rPr>
      </w:pPr>
      <w:r w:rsidRPr="38AA3B29">
        <w:rPr>
          <w:rFonts w:ascii="Times New Roman" w:hAnsi="Times New Roman" w:eastAsia="Times New Roman" w:cs="Times New Roman"/>
        </w:rPr>
        <w:t xml:space="preserve">If you meet these basic program requirements each year, you can continue in the program for up to 5 years. </w:t>
      </w:r>
    </w:p>
    <w:p w:rsidR="38AA3B29" w:rsidP="38AA3B29" w:rsidRDefault="38AA3B29" w14:paraId="2AB11EEF" w14:textId="2F030EF3">
      <w:pPr>
        <w:spacing w:before="240" w:after="240"/>
        <w:rPr>
          <w:rFonts w:ascii="Times New Roman" w:hAnsi="Times New Roman" w:eastAsia="Times New Roman" w:cs="Times New Roman"/>
          <w:b/>
          <w:bCs/>
          <w:sz w:val="28"/>
          <w:szCs w:val="28"/>
          <w:lang w:val="en"/>
        </w:rPr>
      </w:pPr>
    </w:p>
    <w:p w:rsidR="7C5BAB18" w:rsidP="577133AC" w:rsidRDefault="7C5BAB18" w14:paraId="04A3225D" w14:textId="49E8D6EB">
      <w:pPr>
        <w:spacing w:before="240" w:after="240"/>
        <w:rPr>
          <w:rFonts w:ascii="Times New Roman" w:hAnsi="Times New Roman" w:eastAsia="Times New Roman" w:cs="Times New Roman"/>
          <w:sz w:val="28"/>
          <w:szCs w:val="28"/>
          <w:lang w:val="en"/>
        </w:rPr>
      </w:pPr>
      <w:r w:rsidRPr="577133AC">
        <w:rPr>
          <w:rFonts w:ascii="Times New Roman" w:hAnsi="Times New Roman" w:eastAsia="Times New Roman" w:cs="Times New Roman"/>
          <w:b/>
          <w:bCs/>
          <w:sz w:val="28"/>
          <w:szCs w:val="28"/>
          <w:lang w:val="en"/>
        </w:rPr>
        <w:t>What Infrastructure is Included?</w:t>
      </w:r>
      <w:r w:rsidRPr="577133AC">
        <w:rPr>
          <w:rFonts w:ascii="Times New Roman" w:hAnsi="Times New Roman" w:eastAsia="Times New Roman" w:cs="Times New Roman"/>
          <w:sz w:val="28"/>
          <w:szCs w:val="28"/>
          <w:lang w:val="en"/>
        </w:rPr>
        <w:t xml:space="preserve"> </w:t>
      </w:r>
    </w:p>
    <w:p w:rsidR="7C5BAB18" w:rsidP="7F92DD65" w:rsidRDefault="7C5BAB18" w14:paraId="265AAD99" w14:textId="7D10499A">
      <w:pPr>
        <w:spacing w:before="240" w:after="240"/>
        <w:rPr>
          <w:rFonts w:ascii="Times New Roman" w:hAnsi="Times New Roman" w:eastAsia="Times New Roman" w:cs="Times New Roman"/>
          <w:color w:val="FF0000"/>
        </w:rPr>
      </w:pPr>
      <w:r w:rsidRPr="7B3AA0C9" w:rsidR="7C5BAB18">
        <w:rPr>
          <w:rFonts w:ascii="Times New Roman" w:hAnsi="Times New Roman" w:eastAsia="Times New Roman" w:cs="Times New Roman"/>
          <w:b w:val="1"/>
          <w:bCs w:val="1"/>
        </w:rPr>
        <w:t xml:space="preserve">Land: </w:t>
      </w:r>
      <w:r w:rsidRPr="7B3AA0C9" w:rsidR="7C5BAB18">
        <w:rPr>
          <w:rFonts w:ascii="Times New Roman" w:hAnsi="Times New Roman" w:eastAsia="Times New Roman" w:cs="Times New Roman"/>
        </w:rPr>
        <w:t xml:space="preserve">Growers can rent up to </w:t>
      </w:r>
      <w:r w:rsidRPr="7B3AA0C9" w:rsidR="7C5BAB18">
        <w:rPr>
          <w:rFonts w:ascii="Times New Roman" w:hAnsi="Times New Roman" w:eastAsia="Times New Roman" w:cs="Times New Roman"/>
        </w:rPr>
        <w:t>2 acres</w:t>
      </w:r>
      <w:r w:rsidRPr="7B3AA0C9" w:rsidR="7C5BAB18">
        <w:rPr>
          <w:rFonts w:ascii="Times New Roman" w:hAnsi="Times New Roman" w:eastAsia="Times New Roman" w:cs="Times New Roman"/>
        </w:rPr>
        <w:t xml:space="preserve"> of </w:t>
      </w:r>
      <w:r w:rsidRPr="7B3AA0C9" w:rsidR="09D34264">
        <w:rPr>
          <w:rFonts w:ascii="Times New Roman" w:hAnsi="Times New Roman" w:eastAsia="Times New Roman" w:cs="Times New Roman"/>
        </w:rPr>
        <w:t>f</w:t>
      </w:r>
      <w:r w:rsidRPr="7B3AA0C9" w:rsidR="7C5BAB18">
        <w:rPr>
          <w:rFonts w:ascii="Times New Roman" w:hAnsi="Times New Roman" w:eastAsia="Times New Roman" w:cs="Times New Roman"/>
        </w:rPr>
        <w:t>armland.</w:t>
      </w:r>
      <w:r w:rsidRPr="7B3AA0C9" w:rsidR="2FE239B7">
        <w:rPr>
          <w:rFonts w:ascii="Times New Roman" w:hAnsi="Times New Roman" w:eastAsia="Times New Roman" w:cs="Times New Roman"/>
          <w:color w:val="auto"/>
        </w:rPr>
        <w:t xml:space="preserve"> </w:t>
      </w:r>
      <w:r w:rsidRPr="7B3AA0C9" w:rsidR="2FE239B7">
        <w:rPr>
          <w:rFonts w:ascii="Times New Roman" w:hAnsi="Times New Roman" w:eastAsia="Times New Roman" w:cs="Times New Roman"/>
          <w:color w:val="auto"/>
        </w:rPr>
        <w:t>Land is rented by the quarter acre.</w:t>
      </w:r>
      <w:r w:rsidRPr="7B3AA0C9" w:rsidR="2FE239B7">
        <w:rPr>
          <w:rFonts w:ascii="Times New Roman" w:hAnsi="Times New Roman" w:eastAsia="Times New Roman" w:cs="Times New Roman"/>
          <w:color w:val="FF0000"/>
        </w:rPr>
        <w:t xml:space="preserve"> </w:t>
      </w:r>
      <w:r w:rsidRPr="7B3AA0C9" w:rsidR="7C5BAB18">
        <w:rPr>
          <w:rFonts w:ascii="Times New Roman" w:hAnsi="Times New Roman" w:eastAsia="Times New Roman" w:cs="Times New Roman"/>
        </w:rPr>
        <w:t xml:space="preserve">New growers typically </w:t>
      </w:r>
      <w:r w:rsidRPr="7B3AA0C9" w:rsidR="0FBA645E">
        <w:rPr>
          <w:rFonts w:ascii="Times New Roman" w:hAnsi="Times New Roman" w:eastAsia="Times New Roman" w:cs="Times New Roman"/>
        </w:rPr>
        <w:t xml:space="preserve">rent </w:t>
      </w:r>
      <w:r w:rsidRPr="7B3AA0C9" w:rsidR="0FBA645E">
        <w:rPr>
          <w:rFonts w:ascii="Times New Roman" w:hAnsi="Times New Roman" w:eastAsia="Times New Roman" w:cs="Times New Roman"/>
        </w:rPr>
        <w:t>0.5 acres</w:t>
      </w:r>
      <w:r w:rsidRPr="7B3AA0C9" w:rsidR="0FBA645E">
        <w:rPr>
          <w:rFonts w:ascii="Times New Roman" w:hAnsi="Times New Roman" w:eastAsia="Times New Roman" w:cs="Times New Roman"/>
        </w:rPr>
        <w:t xml:space="preserve"> or less</w:t>
      </w:r>
      <w:r w:rsidRPr="7B3AA0C9" w:rsidR="7C5BAB18">
        <w:rPr>
          <w:rFonts w:ascii="Times New Roman" w:hAnsi="Times New Roman" w:eastAsia="Times New Roman" w:cs="Times New Roman"/>
        </w:rPr>
        <w:t xml:space="preserve"> their 1st season</w:t>
      </w:r>
      <w:r w:rsidRPr="7B3AA0C9" w:rsidR="7C5BAB18">
        <w:rPr>
          <w:rFonts w:ascii="Times New Roman" w:hAnsi="Times New Roman" w:eastAsia="Times New Roman" w:cs="Times New Roman"/>
        </w:rPr>
        <w:t>.</w:t>
      </w:r>
      <w:r w:rsidRPr="7B3AA0C9" w:rsidR="7EC85382">
        <w:rPr>
          <w:rFonts w:ascii="Times New Roman" w:hAnsi="Times New Roman" w:eastAsia="Times New Roman" w:cs="Times New Roman"/>
        </w:rPr>
        <w:t xml:space="preserve"> </w:t>
      </w:r>
      <w:r w:rsidRPr="7B3AA0C9" w:rsidR="7EC85382">
        <w:rPr>
          <w:rFonts w:ascii="Times New Roman" w:hAnsi="Times New Roman" w:eastAsia="Times New Roman" w:cs="Times New Roman"/>
        </w:rPr>
        <w:t xml:space="preserve">You are able to rent more land in future years assuming you have good field management </w:t>
      </w:r>
      <w:r w:rsidRPr="7B3AA0C9" w:rsidR="7EC85382">
        <w:rPr>
          <w:rFonts w:ascii="Times New Roman" w:hAnsi="Times New Roman" w:eastAsia="Times New Roman" w:cs="Times New Roman"/>
        </w:rPr>
        <w:t>practices.</w:t>
      </w:r>
      <w:r w:rsidRPr="7B3AA0C9" w:rsidR="7EC85382">
        <w:rPr>
          <w:rFonts w:ascii="Times New Roman" w:hAnsi="Times New Roman" w:eastAsia="Times New Roman" w:cs="Times New Roman"/>
        </w:rPr>
        <w:t xml:space="preserve"> Your management practices will be assessed each season by staff.</w:t>
      </w:r>
      <w:r w:rsidRPr="7B3AA0C9" w:rsidR="09F73DEC">
        <w:rPr>
          <w:rFonts w:ascii="Times New Roman" w:hAnsi="Times New Roman" w:eastAsia="Times New Roman" w:cs="Times New Roman"/>
          <w:color w:val="FF0000"/>
        </w:rPr>
        <w:t xml:space="preserve"> </w:t>
      </w:r>
    </w:p>
    <w:p w:rsidR="7C5BAB18" w:rsidP="577133AC" w:rsidRDefault="7C5BAB18" w14:paraId="38247EE4" w14:textId="7D63CB64">
      <w:pPr>
        <w:spacing w:before="240" w:after="240"/>
        <w:rPr>
          <w:rFonts w:ascii="Times New Roman" w:hAnsi="Times New Roman" w:eastAsia="Times New Roman" w:cs="Times New Roman"/>
        </w:rPr>
      </w:pPr>
      <w:r w:rsidRPr="577133AC">
        <w:rPr>
          <w:rFonts w:ascii="Times New Roman" w:hAnsi="Times New Roman" w:eastAsia="Times New Roman" w:cs="Times New Roman"/>
          <w:b/>
          <w:bCs/>
        </w:rPr>
        <w:t>Greenhouse:</w:t>
      </w:r>
      <w:r w:rsidRPr="577133AC">
        <w:rPr>
          <w:rFonts w:ascii="Times New Roman" w:hAnsi="Times New Roman" w:eastAsia="Times New Roman" w:cs="Times New Roman"/>
        </w:rPr>
        <w:t xml:space="preserve"> Each farmer </w:t>
      </w:r>
      <w:r w:rsidRPr="577133AC" w:rsidR="129303DF">
        <w:rPr>
          <w:rFonts w:ascii="Times New Roman" w:hAnsi="Times New Roman" w:eastAsia="Times New Roman" w:cs="Times New Roman"/>
        </w:rPr>
        <w:t xml:space="preserve">is guaranteed </w:t>
      </w:r>
      <w:r w:rsidRPr="577133AC" w:rsidR="36C894C0">
        <w:rPr>
          <w:rFonts w:ascii="Times New Roman" w:hAnsi="Times New Roman" w:eastAsia="Times New Roman" w:cs="Times New Roman"/>
        </w:rPr>
        <w:t>space</w:t>
      </w:r>
      <w:r w:rsidRPr="577133AC">
        <w:rPr>
          <w:rFonts w:ascii="Times New Roman" w:hAnsi="Times New Roman" w:eastAsia="Times New Roman" w:cs="Times New Roman"/>
        </w:rPr>
        <w:t xml:space="preserve"> in a heated greenhouse. You may be able to rent more if space is available. Space can be used from early March to late October</w:t>
      </w:r>
      <w:r w:rsidRPr="577133AC" w:rsidR="13BF14B7">
        <w:rPr>
          <w:rFonts w:ascii="Times New Roman" w:hAnsi="Times New Roman" w:eastAsia="Times New Roman" w:cs="Times New Roman"/>
        </w:rPr>
        <w:t xml:space="preserve">. </w:t>
      </w:r>
    </w:p>
    <w:p w:rsidR="7C5BAB18" w:rsidP="577133AC" w:rsidRDefault="7C5BAB18" w14:paraId="17F863D6" w14:textId="2CAFF437">
      <w:pPr>
        <w:spacing w:before="240" w:after="240"/>
        <w:rPr>
          <w:rFonts w:ascii="Times New Roman" w:hAnsi="Times New Roman" w:eastAsia="Times New Roman" w:cs="Times New Roman"/>
        </w:rPr>
      </w:pPr>
      <w:r w:rsidRPr="577133AC">
        <w:rPr>
          <w:rFonts w:ascii="Times New Roman" w:hAnsi="Times New Roman" w:eastAsia="Times New Roman" w:cs="Times New Roman"/>
          <w:b/>
          <w:bCs/>
        </w:rPr>
        <w:t>Walk-in Cooler</w:t>
      </w:r>
      <w:r w:rsidRPr="577133AC">
        <w:rPr>
          <w:rFonts w:ascii="Times New Roman" w:hAnsi="Times New Roman" w:eastAsia="Times New Roman" w:cs="Times New Roman"/>
        </w:rPr>
        <w:t xml:space="preserve">: Each farmer </w:t>
      </w:r>
      <w:r w:rsidRPr="577133AC" w:rsidR="19BD8261">
        <w:rPr>
          <w:rFonts w:ascii="Times New Roman" w:hAnsi="Times New Roman" w:eastAsia="Times New Roman" w:cs="Times New Roman"/>
        </w:rPr>
        <w:t xml:space="preserve">is </w:t>
      </w:r>
      <w:r w:rsidRPr="577133AC" w:rsidR="7BF0EF5C">
        <w:rPr>
          <w:rFonts w:ascii="Times New Roman" w:hAnsi="Times New Roman" w:eastAsia="Times New Roman" w:cs="Times New Roman"/>
        </w:rPr>
        <w:t>guaranteed</w:t>
      </w:r>
      <w:r w:rsidRPr="577133AC" w:rsidR="19BD8261">
        <w:rPr>
          <w:rFonts w:ascii="Times New Roman" w:hAnsi="Times New Roman" w:eastAsia="Times New Roman" w:cs="Times New Roman"/>
        </w:rPr>
        <w:t xml:space="preserve"> </w:t>
      </w:r>
      <w:r w:rsidRPr="577133AC" w:rsidR="420FB312">
        <w:rPr>
          <w:rFonts w:ascii="Times New Roman" w:hAnsi="Times New Roman" w:eastAsia="Times New Roman" w:cs="Times New Roman"/>
        </w:rPr>
        <w:t xml:space="preserve">a limited amount of </w:t>
      </w:r>
      <w:r w:rsidRPr="577133AC">
        <w:rPr>
          <w:rFonts w:ascii="Times New Roman" w:hAnsi="Times New Roman" w:eastAsia="Times New Roman" w:cs="Times New Roman"/>
        </w:rPr>
        <w:t>space in a walk-in cooler</w:t>
      </w:r>
      <w:r w:rsidRPr="577133AC" w:rsidR="64E5AEA5">
        <w:rPr>
          <w:rFonts w:ascii="Times New Roman" w:hAnsi="Times New Roman" w:eastAsia="Times New Roman" w:cs="Times New Roman"/>
        </w:rPr>
        <w:t>.</w:t>
      </w:r>
    </w:p>
    <w:p w:rsidRPr="00EC14B5" w:rsidR="7C5BAB18" w:rsidP="7B3AA0C9" w:rsidRDefault="7C5BAB18" w14:paraId="10A08290" w14:textId="120BCA1E">
      <w:pPr>
        <w:pStyle w:val="Normal"/>
        <w:suppressLineNumbers w:val="0"/>
        <w:bidi w:val="0"/>
        <w:spacing w:before="240" w:beforeAutospacing="off" w:after="240" w:afterAutospacing="off" w:line="279" w:lineRule="auto"/>
        <w:ind w:left="0" w:right="0"/>
        <w:jc w:val="left"/>
        <w:rPr>
          <w:rFonts w:ascii="Times New Roman" w:hAnsi="Times New Roman" w:eastAsia="Times New Roman" w:cs="Times New Roman"/>
        </w:rPr>
      </w:pPr>
      <w:r w:rsidRPr="7B3AA0C9" w:rsidR="7C5BAB18">
        <w:rPr>
          <w:rFonts w:ascii="Times New Roman" w:hAnsi="Times New Roman" w:eastAsia="Times New Roman" w:cs="Times New Roman"/>
          <w:b w:val="1"/>
          <w:bCs w:val="1"/>
        </w:rPr>
        <w:t>Equipment</w:t>
      </w:r>
      <w:r w:rsidRPr="7B3AA0C9" w:rsidR="7C5BAB18">
        <w:rPr>
          <w:rFonts w:ascii="Times New Roman" w:hAnsi="Times New Roman" w:eastAsia="Times New Roman" w:cs="Times New Roman"/>
        </w:rPr>
        <w:t>: Farmers can use small equipment and hand tools at no additional charge.</w:t>
      </w:r>
      <w:r w:rsidRPr="7B3AA0C9" w:rsidR="7C5BAB18">
        <w:rPr>
          <w:rFonts w:ascii="Times New Roman" w:hAnsi="Times New Roman" w:eastAsia="Times New Roman" w:cs="Times New Roman"/>
        </w:rPr>
        <w:t xml:space="preserve"> You can us</w:t>
      </w:r>
      <w:r w:rsidRPr="7B3AA0C9" w:rsidR="24BAEC84">
        <w:rPr>
          <w:rFonts w:ascii="Times New Roman" w:hAnsi="Times New Roman" w:eastAsia="Times New Roman" w:cs="Times New Roman"/>
        </w:rPr>
        <w:t>e</w:t>
      </w:r>
      <w:r w:rsidRPr="7B3AA0C9" w:rsidR="7C5BAB18">
        <w:rPr>
          <w:rFonts w:ascii="Times New Roman" w:hAnsi="Times New Roman" w:eastAsia="Times New Roman" w:cs="Times New Roman"/>
        </w:rPr>
        <w:t xml:space="preserve"> 2- and 4-wheeled tractors once you have received training. </w:t>
      </w:r>
      <w:r w:rsidRPr="7B3AA0C9" w:rsidR="005E4DC1">
        <w:rPr>
          <w:rFonts w:ascii="Times New Roman" w:hAnsi="Times New Roman" w:eastAsia="Times New Roman" w:cs="Times New Roman"/>
        </w:rPr>
        <w:t>Y</w:t>
      </w:r>
      <w:r w:rsidRPr="7B3AA0C9" w:rsidR="7C5BAB18">
        <w:rPr>
          <w:rFonts w:ascii="Times New Roman" w:hAnsi="Times New Roman" w:eastAsia="Times New Roman" w:cs="Times New Roman"/>
        </w:rPr>
        <w:t>ou can</w:t>
      </w:r>
      <w:r w:rsidRPr="7B3AA0C9" w:rsidR="007C05EC">
        <w:rPr>
          <w:rFonts w:ascii="Times New Roman" w:hAnsi="Times New Roman" w:eastAsia="Times New Roman" w:cs="Times New Roman"/>
        </w:rPr>
        <w:t xml:space="preserve"> also</w:t>
      </w:r>
      <w:r w:rsidRPr="7B3AA0C9" w:rsidR="7C5BAB18">
        <w:rPr>
          <w:rFonts w:ascii="Times New Roman" w:hAnsi="Times New Roman" w:eastAsia="Times New Roman" w:cs="Times New Roman"/>
        </w:rPr>
        <w:t xml:space="preserve"> hire Big River Farms staff </w:t>
      </w:r>
      <w:r w:rsidRPr="7B3AA0C9" w:rsidR="3D85503E">
        <w:rPr>
          <w:rFonts w:ascii="Times New Roman" w:hAnsi="Times New Roman" w:eastAsia="Times New Roman" w:cs="Times New Roman"/>
        </w:rPr>
        <w:t xml:space="preserve">or outside help </w:t>
      </w:r>
      <w:r w:rsidRPr="7B3AA0C9" w:rsidR="7C5BAB18">
        <w:rPr>
          <w:rFonts w:ascii="Times New Roman" w:hAnsi="Times New Roman" w:eastAsia="Times New Roman" w:cs="Times New Roman"/>
        </w:rPr>
        <w:t xml:space="preserve">to do </w:t>
      </w:r>
      <w:r w:rsidRPr="7B3AA0C9" w:rsidR="6AC9ABD7">
        <w:rPr>
          <w:rFonts w:ascii="Times New Roman" w:hAnsi="Times New Roman" w:eastAsia="Times New Roman" w:cs="Times New Roman"/>
        </w:rPr>
        <w:t xml:space="preserve">tractor work in your </w:t>
      </w:r>
      <w:r w:rsidRPr="7B3AA0C9" w:rsidR="6AC9ABD7">
        <w:rPr>
          <w:rFonts w:ascii="Times New Roman" w:hAnsi="Times New Roman" w:eastAsia="Times New Roman" w:cs="Times New Roman"/>
        </w:rPr>
        <w:t>field.</w:t>
      </w:r>
    </w:p>
    <w:p w:rsidR="7C5BAB18" w:rsidP="260BD5E6" w:rsidRDefault="7C5BAB18" w14:paraId="38F0F440" w14:textId="39289363">
      <w:pPr>
        <w:spacing w:before="240" w:after="240"/>
        <w:rPr>
          <w:rFonts w:ascii="Times New Roman" w:hAnsi="Times New Roman" w:eastAsia="Times New Roman" w:cs="Times New Roman"/>
        </w:rPr>
      </w:pPr>
      <w:r w:rsidRPr="260BD5E6">
        <w:rPr>
          <w:rFonts w:ascii="Times New Roman" w:hAnsi="Times New Roman" w:eastAsia="Times New Roman" w:cs="Times New Roman"/>
          <w:b/>
          <w:bCs/>
        </w:rPr>
        <w:t>Irrigation:</w:t>
      </w:r>
      <w:r w:rsidRPr="260BD5E6">
        <w:rPr>
          <w:rFonts w:ascii="Times New Roman" w:hAnsi="Times New Roman" w:eastAsia="Times New Roman" w:cs="Times New Roman"/>
        </w:rPr>
        <w:t xml:space="preserve"> Water for in-field irrigation is available from May 15-October 15. You will need to provide your own equipment (hoses, sprinklers, drip tape). Access will be within 150 feet of your field. Irrigation connections may be shared with others. </w:t>
      </w:r>
    </w:p>
    <w:p w:rsidR="7C5BAB18" w:rsidP="577133AC" w:rsidRDefault="7C5BAB18" w14:paraId="3681EB48" w14:textId="2AAA7903">
      <w:pPr>
        <w:spacing w:before="240" w:after="240"/>
        <w:rPr>
          <w:rFonts w:ascii="Times New Roman" w:hAnsi="Times New Roman" w:eastAsia="Times New Roman" w:cs="Times New Roman"/>
        </w:rPr>
      </w:pPr>
      <w:r w:rsidRPr="577133AC">
        <w:rPr>
          <w:rFonts w:ascii="Times New Roman" w:hAnsi="Times New Roman" w:eastAsia="Times New Roman" w:cs="Times New Roman"/>
          <w:b/>
          <w:bCs/>
        </w:rPr>
        <w:t xml:space="preserve">Wash and </w:t>
      </w:r>
      <w:r w:rsidRPr="577133AC" w:rsidR="159371B7">
        <w:rPr>
          <w:rFonts w:ascii="Times New Roman" w:hAnsi="Times New Roman" w:eastAsia="Times New Roman" w:cs="Times New Roman"/>
          <w:b/>
          <w:bCs/>
        </w:rPr>
        <w:t>Pack Shed</w:t>
      </w:r>
      <w:r w:rsidRPr="577133AC">
        <w:rPr>
          <w:rFonts w:ascii="Times New Roman" w:hAnsi="Times New Roman" w:eastAsia="Times New Roman" w:cs="Times New Roman"/>
          <w:b/>
          <w:bCs/>
        </w:rPr>
        <w:t>:</w:t>
      </w:r>
      <w:r w:rsidRPr="577133AC">
        <w:rPr>
          <w:rFonts w:ascii="Times New Roman" w:hAnsi="Times New Roman" w:eastAsia="Times New Roman" w:cs="Times New Roman"/>
        </w:rPr>
        <w:t xml:space="preserve"> Growers have access to a wash and pack area. Big River Farms provides cleaning supplies. You will need to provide your own packing supplies. </w:t>
      </w:r>
    </w:p>
    <w:p w:rsidR="7C5BAB18" w:rsidP="577133AC" w:rsidRDefault="7C5BAB18" w14:paraId="612DF906" w14:textId="58763A95">
      <w:pPr>
        <w:spacing w:before="240" w:after="240"/>
        <w:rPr>
          <w:rFonts w:ascii="Times New Roman" w:hAnsi="Times New Roman" w:eastAsia="Times New Roman" w:cs="Times New Roman"/>
          <w:lang w:val="en"/>
        </w:rPr>
      </w:pPr>
      <w:r w:rsidRPr="577133AC">
        <w:rPr>
          <w:rFonts w:ascii="Times New Roman" w:hAnsi="Times New Roman" w:eastAsia="Times New Roman" w:cs="Times New Roman"/>
          <w:b/>
          <w:bCs/>
          <w:lang w:val="en"/>
        </w:rPr>
        <w:t>Storage:</w:t>
      </w:r>
      <w:r w:rsidRPr="577133AC">
        <w:rPr>
          <w:rFonts w:ascii="Times New Roman" w:hAnsi="Times New Roman" w:eastAsia="Times New Roman" w:cs="Times New Roman"/>
          <w:lang w:val="en"/>
        </w:rPr>
        <w:t xml:space="preserve"> You will have 1 pallet of inside storage space for your supplies. A food-safe storage space for wax boxes may be available upon request. </w:t>
      </w:r>
    </w:p>
    <w:p w:rsidR="7C5BAB18" w:rsidP="577133AC" w:rsidRDefault="7C5BAB18" w14:paraId="7E3EBBD2" w14:textId="1300F64E">
      <w:pPr>
        <w:spacing w:before="240" w:after="240"/>
        <w:rPr>
          <w:rFonts w:ascii="Times New Roman" w:hAnsi="Times New Roman" w:eastAsia="Times New Roman" w:cs="Times New Roman"/>
          <w:lang w:val="en"/>
        </w:rPr>
      </w:pPr>
      <w:r w:rsidRPr="577133AC">
        <w:rPr>
          <w:rFonts w:ascii="Times New Roman" w:hAnsi="Times New Roman" w:eastAsia="Times New Roman" w:cs="Times New Roman"/>
          <w:b/>
          <w:bCs/>
          <w:lang w:val="en"/>
        </w:rPr>
        <w:t xml:space="preserve">Bulk Purchasing Opportunities: </w:t>
      </w:r>
      <w:r w:rsidRPr="577133AC">
        <w:rPr>
          <w:rFonts w:ascii="Times New Roman" w:hAnsi="Times New Roman" w:eastAsia="Times New Roman" w:cs="Times New Roman"/>
          <w:lang w:val="en"/>
        </w:rPr>
        <w:t>Big River staff organize several bulk buying opportunities each year. This reduces your cost for potting soil, compost, fertilizer, straw, and farm supplies.</w:t>
      </w:r>
    </w:p>
    <w:p w:rsidR="7C5BAB18" w:rsidP="577133AC" w:rsidRDefault="7E170E44" w14:paraId="16CD2921" w14:textId="358F0071">
      <w:pPr>
        <w:spacing w:before="240" w:after="240"/>
        <w:rPr>
          <w:rFonts w:ascii="Times New Roman" w:hAnsi="Times New Roman" w:eastAsia="Times New Roman" w:cs="Times New Roman"/>
          <w:sz w:val="28"/>
          <w:szCs w:val="28"/>
        </w:rPr>
      </w:pPr>
      <w:r w:rsidRPr="38AA3B29">
        <w:rPr>
          <w:rFonts w:ascii="Times New Roman" w:hAnsi="Times New Roman" w:eastAsia="Times New Roman" w:cs="Times New Roman"/>
          <w:b/>
          <w:bCs/>
          <w:sz w:val="28"/>
          <w:szCs w:val="28"/>
        </w:rPr>
        <w:t>What</w:t>
      </w:r>
      <w:r w:rsidRPr="38AA3B29" w:rsidR="7C5BAB18">
        <w:rPr>
          <w:rFonts w:ascii="Times New Roman" w:hAnsi="Times New Roman" w:eastAsia="Times New Roman" w:cs="Times New Roman"/>
          <w:b/>
          <w:bCs/>
          <w:sz w:val="28"/>
          <w:szCs w:val="28"/>
        </w:rPr>
        <w:t xml:space="preserve"> </w:t>
      </w:r>
      <w:r w:rsidRPr="38AA3B29">
        <w:rPr>
          <w:rFonts w:ascii="Times New Roman" w:hAnsi="Times New Roman" w:eastAsia="Times New Roman" w:cs="Times New Roman"/>
          <w:b/>
          <w:bCs/>
          <w:sz w:val="28"/>
          <w:szCs w:val="28"/>
        </w:rPr>
        <w:t xml:space="preserve">Will </w:t>
      </w:r>
      <w:r w:rsidRPr="38AA3B29" w:rsidR="27A48027">
        <w:rPr>
          <w:rFonts w:ascii="Times New Roman" w:hAnsi="Times New Roman" w:eastAsia="Times New Roman" w:cs="Times New Roman"/>
          <w:b/>
          <w:bCs/>
          <w:sz w:val="28"/>
          <w:szCs w:val="28"/>
        </w:rPr>
        <w:t>You</w:t>
      </w:r>
      <w:r w:rsidRPr="38AA3B29">
        <w:rPr>
          <w:rFonts w:ascii="Times New Roman" w:hAnsi="Times New Roman" w:eastAsia="Times New Roman" w:cs="Times New Roman"/>
          <w:b/>
          <w:bCs/>
          <w:sz w:val="28"/>
          <w:szCs w:val="28"/>
        </w:rPr>
        <w:t xml:space="preserve"> Learn?</w:t>
      </w:r>
    </w:p>
    <w:p w:rsidR="7C5BAB18" w:rsidP="577133AC" w:rsidRDefault="77F45DCB" w14:paraId="6BEE2969" w14:textId="49941D9F">
      <w:pPr>
        <w:spacing w:before="240" w:after="240"/>
        <w:rPr>
          <w:rFonts w:ascii="Times New Roman" w:hAnsi="Times New Roman" w:eastAsia="Times New Roman" w:cs="Times New Roman"/>
        </w:rPr>
      </w:pPr>
      <w:r w:rsidRPr="7B3AA0C9" w:rsidR="77F45DCB">
        <w:rPr>
          <w:rFonts w:ascii="Times New Roman" w:hAnsi="Times New Roman" w:eastAsia="Times New Roman" w:cs="Times New Roman"/>
          <w:b w:val="1"/>
          <w:bCs w:val="1"/>
        </w:rPr>
        <w:t>One-to-one</w:t>
      </w:r>
      <w:r w:rsidRPr="7B3AA0C9" w:rsidR="7C5BAB18">
        <w:rPr>
          <w:rFonts w:ascii="Times New Roman" w:hAnsi="Times New Roman" w:eastAsia="Times New Roman" w:cs="Times New Roman"/>
          <w:b w:val="1"/>
          <w:bCs w:val="1"/>
        </w:rPr>
        <w:t xml:space="preserve"> support</w:t>
      </w:r>
      <w:r w:rsidRPr="7B3AA0C9" w:rsidR="7C5BAB18">
        <w:rPr>
          <w:rFonts w:ascii="Times New Roman" w:hAnsi="Times New Roman" w:eastAsia="Times New Roman" w:cs="Times New Roman"/>
        </w:rPr>
        <w:t>: Our experienced farm staff are here to help. Talk with a staff member about pest management, weed control, how to use new tools, and more. We also offer in-field support</w:t>
      </w:r>
      <w:r w:rsidRPr="7B3AA0C9" w:rsidR="3F1B6EEE">
        <w:rPr>
          <w:rFonts w:ascii="Times New Roman" w:hAnsi="Times New Roman" w:eastAsia="Times New Roman" w:cs="Times New Roman"/>
        </w:rPr>
        <w:t xml:space="preserve">, </w:t>
      </w:r>
      <w:r w:rsidRPr="7B3AA0C9" w:rsidR="3F1B6EEE">
        <w:rPr>
          <w:rFonts w:ascii="Times New Roman" w:hAnsi="Times New Roman" w:eastAsia="Times New Roman" w:cs="Times New Roman"/>
          <w:color w:val="auto"/>
        </w:rPr>
        <w:t>community building events,</w:t>
      </w:r>
      <w:r w:rsidRPr="7B3AA0C9" w:rsidR="7C5BAB18">
        <w:rPr>
          <w:rFonts w:ascii="Times New Roman" w:hAnsi="Times New Roman" w:eastAsia="Times New Roman" w:cs="Times New Roman"/>
          <w:color w:val="auto"/>
        </w:rPr>
        <w:t xml:space="preserve"> </w:t>
      </w:r>
      <w:r w:rsidRPr="7B3AA0C9" w:rsidR="7C5BAB18">
        <w:rPr>
          <w:rFonts w:ascii="Times New Roman" w:hAnsi="Times New Roman" w:eastAsia="Times New Roman" w:cs="Times New Roman"/>
        </w:rPr>
        <w:t>and hands-on demonstrations</w:t>
      </w:r>
      <w:r w:rsidRPr="7B3AA0C9" w:rsidR="093023EB">
        <w:rPr>
          <w:rFonts w:ascii="Times New Roman" w:hAnsi="Times New Roman" w:eastAsia="Times New Roman" w:cs="Times New Roman"/>
        </w:rPr>
        <w:t xml:space="preserve"> during the growing season</w:t>
      </w:r>
      <w:r w:rsidRPr="7B3AA0C9" w:rsidR="6E7EB535">
        <w:rPr>
          <w:rFonts w:ascii="Times New Roman" w:hAnsi="Times New Roman" w:eastAsia="Times New Roman" w:cs="Times New Roman"/>
        </w:rPr>
        <w:t xml:space="preserve">. </w:t>
      </w:r>
    </w:p>
    <w:p w:rsidR="7C5BAB18" w:rsidP="260BD5E6" w:rsidRDefault="7C5BAB18" w14:paraId="51DD7F8D" w14:textId="24FBC47F">
      <w:pPr>
        <w:spacing w:before="240" w:after="240"/>
        <w:rPr>
          <w:rFonts w:ascii="Times New Roman" w:hAnsi="Times New Roman" w:eastAsia="Times New Roman" w:cs="Times New Roman"/>
        </w:rPr>
      </w:pPr>
      <w:r w:rsidRPr="7B3AA0C9" w:rsidR="7C5BAB18">
        <w:rPr>
          <w:rFonts w:ascii="Times New Roman" w:hAnsi="Times New Roman" w:eastAsia="Times New Roman" w:cs="Times New Roman"/>
          <w:b w:val="1"/>
          <w:bCs w:val="1"/>
        </w:rPr>
        <w:t>Farm Visits</w:t>
      </w:r>
      <w:r w:rsidRPr="7B3AA0C9" w:rsidR="7C5BAB18">
        <w:rPr>
          <w:rFonts w:ascii="Times New Roman" w:hAnsi="Times New Roman" w:eastAsia="Times New Roman" w:cs="Times New Roman"/>
        </w:rPr>
        <w:t xml:space="preserve">: Our farmers </w:t>
      </w:r>
      <w:r w:rsidRPr="7B3AA0C9" w:rsidR="7C5BAB18">
        <w:rPr>
          <w:rFonts w:ascii="Times New Roman" w:hAnsi="Times New Roman" w:eastAsia="Times New Roman" w:cs="Times New Roman"/>
        </w:rPr>
        <w:t xml:space="preserve">have </w:t>
      </w:r>
      <w:r w:rsidRPr="7B3AA0C9" w:rsidR="692458AC">
        <w:rPr>
          <w:rFonts w:ascii="Times New Roman" w:hAnsi="Times New Roman" w:eastAsia="Times New Roman" w:cs="Times New Roman"/>
        </w:rPr>
        <w:t>3-</w:t>
      </w:r>
      <w:r w:rsidRPr="7B3AA0C9" w:rsidR="7C5BAB18">
        <w:rPr>
          <w:rFonts w:ascii="Times New Roman" w:hAnsi="Times New Roman" w:eastAsia="Times New Roman" w:cs="Times New Roman"/>
        </w:rPr>
        <w:t xml:space="preserve">4 opportunities each summer to visit other local farms. </w:t>
      </w:r>
    </w:p>
    <w:p w:rsidR="7C5BAB18" w:rsidP="577133AC" w:rsidRDefault="7C5BAB18" w14:paraId="09D72CC9" w14:textId="6F7F24C8">
      <w:pPr>
        <w:spacing w:before="240" w:after="240"/>
        <w:rPr>
          <w:rFonts w:ascii="Times New Roman" w:hAnsi="Times New Roman" w:eastAsia="Times New Roman" w:cs="Times New Roman"/>
        </w:rPr>
      </w:pPr>
      <w:r w:rsidRPr="7B3AA0C9" w:rsidR="7C5BAB18">
        <w:rPr>
          <w:rFonts w:ascii="Times New Roman" w:hAnsi="Times New Roman" w:eastAsia="Times New Roman" w:cs="Times New Roman"/>
          <w:b w:val="1"/>
          <w:bCs w:val="1"/>
        </w:rPr>
        <w:t>Education Support</w:t>
      </w:r>
      <w:r w:rsidRPr="7B3AA0C9" w:rsidR="7C5BAB18">
        <w:rPr>
          <w:rFonts w:ascii="Times New Roman" w:hAnsi="Times New Roman" w:eastAsia="Times New Roman" w:cs="Times New Roman"/>
        </w:rPr>
        <w:t xml:space="preserve">: In January, Big River hosts </w:t>
      </w:r>
      <w:r w:rsidRPr="7B3AA0C9" w:rsidR="0102DFC4">
        <w:rPr>
          <w:rFonts w:ascii="Times New Roman" w:hAnsi="Times New Roman" w:eastAsia="Times New Roman" w:cs="Times New Roman"/>
        </w:rPr>
        <w:t xml:space="preserve">2-3 </w:t>
      </w:r>
      <w:r w:rsidRPr="7B3AA0C9" w:rsidR="7C5BAB18">
        <w:rPr>
          <w:rFonts w:ascii="Times New Roman" w:hAnsi="Times New Roman" w:eastAsia="Times New Roman" w:cs="Times New Roman"/>
        </w:rPr>
        <w:t>classes for experienced farmers.</w:t>
      </w:r>
      <w:r w:rsidRPr="7B3AA0C9" w:rsidR="7C5BAB18">
        <w:rPr>
          <w:rFonts w:ascii="Times New Roman" w:hAnsi="Times New Roman" w:eastAsia="Times New Roman" w:cs="Times New Roman"/>
        </w:rPr>
        <w:t xml:space="preserve"> Topics are chosen by farmers </w:t>
      </w:r>
      <w:r w:rsidRPr="7B3AA0C9" w:rsidR="2515E1F0">
        <w:rPr>
          <w:rFonts w:ascii="Times New Roman" w:hAnsi="Times New Roman" w:eastAsia="Times New Roman" w:cs="Times New Roman"/>
        </w:rPr>
        <w:t>themselves or</w:t>
      </w:r>
      <w:r w:rsidRPr="7B3AA0C9" w:rsidR="7C5BAB18">
        <w:rPr>
          <w:rFonts w:ascii="Times New Roman" w:hAnsi="Times New Roman" w:eastAsia="Times New Roman" w:cs="Times New Roman"/>
        </w:rPr>
        <w:t xml:space="preserve"> are based on the needs </w:t>
      </w:r>
      <w:r w:rsidRPr="7B3AA0C9" w:rsidR="7C5BAB18">
        <w:rPr>
          <w:rFonts w:ascii="Times New Roman" w:hAnsi="Times New Roman" w:eastAsia="Times New Roman" w:cs="Times New Roman"/>
        </w:rPr>
        <w:t>observed</w:t>
      </w:r>
      <w:r w:rsidRPr="7B3AA0C9" w:rsidR="7C5BAB18">
        <w:rPr>
          <w:rFonts w:ascii="Times New Roman" w:hAnsi="Times New Roman" w:eastAsia="Times New Roman" w:cs="Times New Roman"/>
        </w:rPr>
        <w:t xml:space="preserve"> the prior year. These classes will be held on </w:t>
      </w:r>
      <w:commentRangeStart w:id="5"/>
      <w:commentRangeStart w:id="1739838650"/>
      <w:r w:rsidRPr="7B3AA0C9" w:rsidR="7C5BAB18">
        <w:rPr>
          <w:rFonts w:ascii="Times New Roman" w:hAnsi="Times New Roman" w:eastAsia="Times New Roman" w:cs="Times New Roman"/>
        </w:rPr>
        <w:t xml:space="preserve">Saturday afternoons </w:t>
      </w:r>
      <w:r w:rsidRPr="7B3AA0C9" w:rsidR="3411E761">
        <w:rPr>
          <w:rFonts w:ascii="Times New Roman" w:hAnsi="Times New Roman" w:eastAsia="Times New Roman" w:cs="Times New Roman"/>
        </w:rPr>
        <w:t>or Wednesday evenings.</w:t>
      </w:r>
      <w:commentRangeEnd w:id="5"/>
      <w:r>
        <w:rPr>
          <w:rStyle w:val="CommentReference"/>
        </w:rPr>
        <w:commentReference w:id="5"/>
      </w:r>
      <w:commentRangeEnd w:id="1739838650"/>
      <w:r>
        <w:rPr>
          <w:rStyle w:val="CommentReference"/>
        </w:rPr>
        <w:commentReference w:id="1739838650"/>
      </w:r>
    </w:p>
    <w:p w:rsidR="7C5BAB18" w:rsidP="577133AC" w:rsidRDefault="7C5BAB18" w14:paraId="06D00FA6" w14:textId="19EB4709">
      <w:pPr>
        <w:spacing w:before="240" w:after="240"/>
        <w:rPr>
          <w:rFonts w:ascii="Times New Roman" w:hAnsi="Times New Roman" w:eastAsia="Times New Roman" w:cs="Times New Roman"/>
          <w:lang w:val="en"/>
        </w:rPr>
      </w:pPr>
      <w:r w:rsidRPr="577133AC">
        <w:rPr>
          <w:rFonts w:ascii="Times New Roman" w:hAnsi="Times New Roman" w:eastAsia="Times New Roman" w:cs="Times New Roman"/>
          <w:b/>
          <w:bCs/>
          <w:lang w:val="en"/>
        </w:rPr>
        <w:t xml:space="preserve">Business Development: </w:t>
      </w:r>
      <w:r w:rsidRPr="577133AC">
        <w:rPr>
          <w:rFonts w:ascii="Times New Roman" w:hAnsi="Times New Roman" w:eastAsia="Times New Roman" w:cs="Times New Roman"/>
          <w:lang w:val="en"/>
        </w:rPr>
        <w:t xml:space="preserve">Business planning is an important part of running a farm. Big River Farms has partial scholarships for farmers who complete any of the following courses: </w:t>
      </w:r>
    </w:p>
    <w:p w:rsidR="7C5BAB18" w:rsidP="577133AC" w:rsidRDefault="7C5BAB18" w14:paraId="6C6BC1FE" w14:textId="00EA21D2">
      <w:pPr>
        <w:pStyle w:val="ListParagraph"/>
        <w:numPr>
          <w:ilvl w:val="0"/>
          <w:numId w:val="9"/>
        </w:numPr>
        <w:spacing w:before="240" w:after="240"/>
        <w:rPr>
          <w:rFonts w:ascii="Times New Roman" w:hAnsi="Times New Roman" w:eastAsia="Times New Roman" w:cs="Times New Roman"/>
          <w:lang w:val="en"/>
        </w:rPr>
      </w:pPr>
      <w:r w:rsidRPr="7B3AA0C9" w:rsidR="7C5BAB18">
        <w:rPr>
          <w:rFonts w:ascii="Times New Roman" w:hAnsi="Times New Roman" w:eastAsia="Times New Roman" w:cs="Times New Roman"/>
          <w:lang w:val="en"/>
        </w:rPr>
        <w:t xml:space="preserve">Land Stewardship Projects “Farm Beginnings”: $300 scholarship </w:t>
      </w:r>
    </w:p>
    <w:p w:rsidR="7C5BAB18" w:rsidP="577133AC" w:rsidRDefault="7C5BAB18" w14:paraId="69336F13" w14:textId="4F35A804">
      <w:pPr>
        <w:pStyle w:val="ListParagraph"/>
        <w:numPr>
          <w:ilvl w:val="0"/>
          <w:numId w:val="10"/>
        </w:numPr>
        <w:spacing w:before="240" w:after="240"/>
        <w:rPr>
          <w:rFonts w:ascii="Times New Roman" w:hAnsi="Times New Roman" w:eastAsia="Times New Roman" w:cs="Times New Roman"/>
          <w:lang w:val="en"/>
        </w:rPr>
      </w:pPr>
      <w:r w:rsidRPr="577133AC">
        <w:rPr>
          <w:rFonts w:ascii="Times New Roman" w:hAnsi="Times New Roman" w:eastAsia="Times New Roman" w:cs="Times New Roman"/>
          <w:lang w:val="en"/>
        </w:rPr>
        <w:t xml:space="preserve">MN Farmers Market Association “Grow Your Green”: $100 scholarship </w:t>
      </w:r>
    </w:p>
    <w:p w:rsidR="260BD5E6" w:rsidP="260BD5E6" w:rsidRDefault="7C5BAB18" w14:paraId="040B0F69" w14:textId="4E17703C">
      <w:pPr>
        <w:spacing w:before="240" w:after="240"/>
      </w:pPr>
      <w:r w:rsidRPr="7F92DD65" w:rsidR="7C5BAB18">
        <w:rPr>
          <w:rFonts w:ascii="Times New Roman" w:hAnsi="Times New Roman" w:eastAsia="Times New Roman" w:cs="Times New Roman"/>
          <w:b w:val="1"/>
          <w:bCs w:val="1"/>
        </w:rPr>
        <w:t>Networking</w:t>
      </w:r>
      <w:r w:rsidRPr="7F92DD65" w:rsidR="7C5BAB18">
        <w:rPr>
          <w:rFonts w:ascii="Times New Roman" w:hAnsi="Times New Roman" w:eastAsia="Times New Roman" w:cs="Times New Roman"/>
        </w:rPr>
        <w:t xml:space="preserve">: You will benefit from the connections you make with other farmers in the program. You will also meet farm mentors, extension educators, government agency folks, and more. </w:t>
      </w:r>
    </w:p>
    <w:p w:rsidR="15A6996C" w:rsidP="7F92DD65" w:rsidRDefault="15A6996C" w14:paraId="0BFE7015" w14:textId="0FFDF899">
      <w:pPr>
        <w:spacing w:before="240" w:after="240"/>
        <w:rPr>
          <w:rFonts w:ascii="Times New Roman" w:hAnsi="Times New Roman" w:eastAsia="Times New Roman" w:cs="Times New Roman"/>
          <w:sz w:val="28"/>
          <w:szCs w:val="28"/>
        </w:rPr>
      </w:pPr>
      <w:r w:rsidRPr="7B3AA0C9" w:rsidR="15A6996C">
        <w:rPr>
          <w:rFonts w:ascii="Times New Roman" w:hAnsi="Times New Roman" w:eastAsia="Times New Roman" w:cs="Times New Roman"/>
          <w:b w:val="1"/>
          <w:bCs w:val="1"/>
          <w:sz w:val="28"/>
          <w:szCs w:val="28"/>
        </w:rPr>
        <w:t>Application Process:</w:t>
      </w:r>
      <w:r w:rsidRPr="7B3AA0C9" w:rsidR="15A6996C">
        <w:rPr>
          <w:rFonts w:ascii="Times New Roman" w:hAnsi="Times New Roman" w:eastAsia="Times New Roman" w:cs="Times New Roman"/>
          <w:sz w:val="28"/>
          <w:szCs w:val="28"/>
        </w:rPr>
        <w:t xml:space="preserve"> </w:t>
      </w:r>
    </w:p>
    <w:p w:rsidR="7C5BAB18" w:rsidP="7B3AA0C9" w:rsidRDefault="21A35DB1" w14:paraId="591850A2" w14:textId="3AF86E5F">
      <w:pPr>
        <w:spacing w:before="240" w:after="240"/>
        <w:rPr>
          <w:rFonts w:ascii="Times New Roman" w:hAnsi="Times New Roman" w:eastAsia="Times New Roman" w:cs="Times New Roman"/>
          <w:sz w:val="28"/>
          <w:szCs w:val="28"/>
        </w:rPr>
      </w:pPr>
      <w:r w:rsidRPr="7B3AA0C9" w:rsidR="21A35DB1">
        <w:rPr>
          <w:rFonts w:ascii="Times New Roman" w:hAnsi="Times New Roman" w:eastAsia="Times New Roman" w:cs="Times New Roman"/>
          <w:b w:val="1"/>
          <w:bCs w:val="1"/>
          <w:sz w:val="28"/>
          <w:szCs w:val="28"/>
        </w:rPr>
        <w:t>How Much Does the Program Cost</w:t>
      </w:r>
      <w:r w:rsidRPr="7B3AA0C9" w:rsidR="5FF66518">
        <w:rPr>
          <w:rFonts w:ascii="Times New Roman" w:hAnsi="Times New Roman" w:eastAsia="Times New Roman" w:cs="Times New Roman"/>
          <w:b w:val="1"/>
          <w:bCs w:val="1"/>
          <w:sz w:val="28"/>
          <w:szCs w:val="28"/>
        </w:rPr>
        <w:t>?</w:t>
      </w:r>
      <w:r w:rsidRPr="7B3AA0C9" w:rsidR="5FF66518">
        <w:rPr>
          <w:rFonts w:ascii="Times New Roman" w:hAnsi="Times New Roman" w:eastAsia="Times New Roman" w:cs="Times New Roman"/>
          <w:b w:val="1"/>
          <w:bCs w:val="1"/>
          <w:sz w:val="28"/>
          <w:szCs w:val="28"/>
        </w:rPr>
        <w:t xml:space="preserve"> </w:t>
      </w:r>
    </w:p>
    <w:tbl>
      <w:tblPr>
        <w:tblStyle w:val="TableGrid"/>
        <w:tblW w:w="0" w:type="auto"/>
        <w:tblBorders>
          <w:top w:val="single" w:color="auto" w:sz="6" w:space="0"/>
          <w:left w:val="single" w:color="auto" w:sz="6" w:space="0"/>
          <w:bottom w:val="single" w:color="auto" w:sz="6" w:space="0"/>
          <w:right w:val="single" w:color="auto" w:sz="6" w:space="0"/>
        </w:tblBorders>
        <w:tblLook w:val="0000" w:firstRow="0" w:lastRow="0" w:firstColumn="0" w:lastColumn="0" w:noHBand="0" w:noVBand="0"/>
      </w:tblPr>
      <w:tblGrid>
        <w:gridCol w:w="2790"/>
        <w:gridCol w:w="6570"/>
      </w:tblGrid>
      <w:tr w:rsidR="620539CD" w:rsidTr="7B3AA0C9" w14:paraId="448E42F9" w14:textId="77777777">
        <w:trPr>
          <w:trHeight w:val="300"/>
        </w:trPr>
        <w:tc>
          <w:tcPr>
            <w:tcW w:w="279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620539CD" w:rsidP="7B3AA0C9" w:rsidRDefault="20457BAC" w14:paraId="23E1E098" w14:textId="683EA25F">
            <w:pPr>
              <w:widowControl w:val="0"/>
              <w:ind w:right="440"/>
              <w:rPr>
                <w:rFonts w:ascii="Times New Roman" w:hAnsi="Times New Roman" w:eastAsia="Times New Roman" w:cs="Times New Roman"/>
              </w:rPr>
            </w:pPr>
            <w:r w:rsidRPr="7B3AA0C9" w:rsidR="2CCB733C">
              <w:rPr>
                <w:rFonts w:ascii="Times New Roman" w:hAnsi="Times New Roman" w:eastAsia="Times New Roman" w:cs="Times New Roman"/>
                <w:b w:val="1"/>
                <w:bCs w:val="1"/>
                <w:lang w:val="en"/>
              </w:rPr>
              <w:t>Land Fee</w:t>
            </w:r>
          </w:p>
        </w:tc>
        <w:tc>
          <w:tcPr>
            <w:tcW w:w="657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620539CD" w:rsidP="7B3AA0C9" w:rsidRDefault="20457BAC" w14:paraId="05196A2B" w14:textId="20218F5E">
            <w:pPr>
              <w:widowControl w:val="0"/>
              <w:ind w:right="440"/>
              <w:rPr>
                <w:rFonts w:ascii="Times New Roman" w:hAnsi="Times New Roman" w:eastAsia="Times New Roman" w:cs="Times New Roman"/>
              </w:rPr>
            </w:pPr>
            <w:r w:rsidRPr="7B3AA0C9" w:rsidR="2CCB733C">
              <w:rPr>
                <w:rFonts w:ascii="Times New Roman" w:hAnsi="Times New Roman" w:eastAsia="Times New Roman" w:cs="Times New Roman"/>
                <w:b w:val="1"/>
                <w:bCs w:val="1"/>
                <w:lang w:val="en"/>
              </w:rPr>
              <w:t>$400 per Acre</w:t>
            </w:r>
            <w:r w:rsidRPr="7B3AA0C9" w:rsidR="2CCB733C">
              <w:rPr>
                <w:rFonts w:ascii="Times New Roman" w:hAnsi="Times New Roman" w:eastAsia="Times New Roman" w:cs="Times New Roman"/>
                <w:b w:val="1"/>
                <w:bCs w:val="1"/>
                <w:lang w:val="en"/>
              </w:rPr>
              <w:t xml:space="preserve"> </w:t>
            </w:r>
          </w:p>
        </w:tc>
      </w:tr>
      <w:tr w:rsidR="620539CD" w:rsidTr="7B3AA0C9" w14:paraId="023D5D3D" w14:textId="77777777">
        <w:trPr>
          <w:trHeight w:val="300"/>
        </w:trPr>
        <w:tc>
          <w:tcPr>
            <w:tcW w:w="279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620539CD" w:rsidP="7B3AA0C9" w:rsidRDefault="20457BAC" w14:paraId="77ECB871" w14:textId="38D4FB0B">
            <w:pPr>
              <w:widowControl w:val="0"/>
              <w:ind w:right="440"/>
              <w:rPr>
                <w:rFonts w:ascii="Times New Roman" w:hAnsi="Times New Roman" w:eastAsia="Times New Roman" w:cs="Times New Roman"/>
              </w:rPr>
            </w:pPr>
            <w:r w:rsidRPr="7B3AA0C9" w:rsidR="2CCB733C">
              <w:rPr>
                <w:rFonts w:ascii="Times New Roman" w:hAnsi="Times New Roman" w:eastAsia="Times New Roman" w:cs="Times New Roman"/>
                <w:b w:val="1"/>
                <w:bCs w:val="1"/>
                <w:lang w:val="en"/>
              </w:rPr>
              <w:t>Program Fee</w:t>
            </w:r>
          </w:p>
        </w:tc>
        <w:tc>
          <w:tcPr>
            <w:tcW w:w="657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620539CD" w:rsidP="7B3AA0C9" w:rsidRDefault="20457BAC" w14:paraId="378EE078" w14:textId="17A0C4C8">
            <w:pPr>
              <w:widowControl w:val="0"/>
              <w:ind w:right="440"/>
              <w:rPr>
                <w:rFonts w:ascii="Times New Roman" w:hAnsi="Times New Roman" w:eastAsia="Times New Roman" w:cs="Times New Roman"/>
              </w:rPr>
            </w:pPr>
            <w:r w:rsidRPr="7B3AA0C9" w:rsidR="2CCB733C">
              <w:rPr>
                <w:rFonts w:ascii="Times New Roman" w:hAnsi="Times New Roman" w:eastAsia="Times New Roman" w:cs="Times New Roman"/>
                <w:b w:val="1"/>
                <w:bCs w:val="1"/>
                <w:lang w:val="en"/>
              </w:rPr>
              <w:t>$500 per year</w:t>
            </w:r>
            <w:r w:rsidRPr="7B3AA0C9" w:rsidR="2CCB733C">
              <w:rPr>
                <w:rFonts w:ascii="Times New Roman" w:hAnsi="Times New Roman" w:eastAsia="Times New Roman" w:cs="Times New Roman"/>
                <w:b w:val="1"/>
                <w:bCs w:val="1"/>
                <w:lang w:val="en"/>
              </w:rPr>
              <w:t xml:space="preserve"> </w:t>
            </w:r>
          </w:p>
        </w:tc>
      </w:tr>
      <w:tr w:rsidR="620539CD" w:rsidTr="7B3AA0C9" w14:paraId="4FDE051A" w14:textId="77777777">
        <w:trPr>
          <w:trHeight w:val="300"/>
        </w:trPr>
        <w:tc>
          <w:tcPr>
            <w:tcW w:w="279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620539CD" w:rsidP="7B3AA0C9" w:rsidRDefault="20457BAC" w14:paraId="2ABC2363" w14:textId="19888481">
            <w:pPr>
              <w:rPr>
                <w:rFonts w:ascii="Times New Roman" w:hAnsi="Times New Roman" w:eastAsia="Times New Roman" w:cs="Times New Roman"/>
                <w:b w:val="1"/>
                <w:bCs w:val="1"/>
                <w:lang w:val="en"/>
              </w:rPr>
            </w:pPr>
            <w:r w:rsidRPr="7B3AA0C9" w:rsidR="2CCB733C">
              <w:rPr>
                <w:rFonts w:ascii="Times New Roman" w:hAnsi="Times New Roman" w:eastAsia="Times New Roman" w:cs="Times New Roman"/>
                <w:b w:val="1"/>
                <w:bCs w:val="1"/>
                <w:lang w:val="en"/>
              </w:rPr>
              <w:t>Liability Insurance</w:t>
            </w:r>
          </w:p>
        </w:tc>
        <w:tc>
          <w:tcPr>
            <w:tcW w:w="657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620539CD" w:rsidP="7B3AA0C9" w:rsidRDefault="6F5CBC75" w14:paraId="0396085E" w14:textId="0BA67ED4">
            <w:pPr>
              <w:rPr>
                <w:rFonts w:ascii="Times New Roman" w:hAnsi="Times New Roman" w:eastAsia="Times New Roman" w:cs="Times New Roman"/>
                <w:b w:val="1"/>
                <w:bCs w:val="1"/>
                <w:lang w:val="en"/>
              </w:rPr>
            </w:pPr>
            <w:r w:rsidRPr="7B3AA0C9" w:rsidR="08BB38BB">
              <w:rPr>
                <w:rFonts w:ascii="Times New Roman" w:hAnsi="Times New Roman" w:eastAsia="Times New Roman" w:cs="Times New Roman"/>
                <w:b w:val="1"/>
                <w:bCs w:val="1"/>
              </w:rPr>
              <w:t>Average of $600-800 per season, exact cost will depend on your farm needs and who you purchase your insurance from</w:t>
            </w:r>
          </w:p>
        </w:tc>
      </w:tr>
    </w:tbl>
    <w:p w:rsidR="7C5BAB18" w:rsidP="4A0E9DAD" w:rsidRDefault="21A35DB1" w14:paraId="3A44E408" w14:textId="456E658C">
      <w:pPr>
        <w:spacing w:before="240" w:after="240"/>
        <w:rPr>
          <w:rFonts w:ascii="Times New Roman" w:hAnsi="Times New Roman" w:eastAsia="Times New Roman" w:cs="Times New Roman"/>
          <w:sz w:val="28"/>
          <w:szCs w:val="28"/>
          <w:lang w:val="en"/>
        </w:rPr>
      </w:pPr>
      <w:r w:rsidRPr="4A0E9DAD" w:rsidR="21A35DB1">
        <w:rPr>
          <w:rFonts w:ascii="Times New Roman" w:hAnsi="Times New Roman" w:eastAsia="Times New Roman" w:cs="Times New Roman"/>
          <w:sz w:val="28"/>
          <w:szCs w:val="28"/>
          <w:lang w:val="en"/>
        </w:rPr>
        <w:t xml:space="preserve"> </w:t>
      </w:r>
      <w:r w:rsidRPr="4A0E9DAD" w:rsidR="21A35DB1">
        <w:rPr>
          <w:rFonts w:ascii="Times New Roman" w:hAnsi="Times New Roman" w:eastAsia="Times New Roman" w:cs="Times New Roman"/>
          <w:b w:val="1"/>
          <w:bCs w:val="1"/>
          <w:i w:val="1"/>
          <w:iCs w:val="1"/>
          <w:sz w:val="28"/>
          <w:szCs w:val="28"/>
          <w:lang w:val="en"/>
        </w:rPr>
        <w:t xml:space="preserve">How </w:t>
      </w:r>
      <w:r w:rsidRPr="4A0E9DAD" w:rsidR="0B84BE30">
        <w:rPr>
          <w:rFonts w:ascii="Times New Roman" w:hAnsi="Times New Roman" w:eastAsia="Times New Roman" w:cs="Times New Roman"/>
          <w:b w:val="1"/>
          <w:bCs w:val="1"/>
          <w:i w:val="1"/>
          <w:iCs w:val="1"/>
          <w:sz w:val="28"/>
          <w:szCs w:val="28"/>
          <w:lang w:val="en"/>
        </w:rPr>
        <w:t>D</w:t>
      </w:r>
      <w:r w:rsidRPr="4A0E9DAD" w:rsidR="21A35DB1">
        <w:rPr>
          <w:rFonts w:ascii="Times New Roman" w:hAnsi="Times New Roman" w:eastAsia="Times New Roman" w:cs="Times New Roman"/>
          <w:b w:val="1"/>
          <w:bCs w:val="1"/>
          <w:i w:val="1"/>
          <w:iCs w:val="1"/>
          <w:sz w:val="28"/>
          <w:szCs w:val="28"/>
          <w:lang w:val="en"/>
        </w:rPr>
        <w:t xml:space="preserve">o I </w:t>
      </w:r>
      <w:r w:rsidRPr="4A0E9DAD" w:rsidR="4B1DFA15">
        <w:rPr>
          <w:rFonts w:ascii="Times New Roman" w:hAnsi="Times New Roman" w:eastAsia="Times New Roman" w:cs="Times New Roman"/>
          <w:b w:val="1"/>
          <w:bCs w:val="1"/>
          <w:i w:val="1"/>
          <w:iCs w:val="1"/>
          <w:sz w:val="28"/>
          <w:szCs w:val="28"/>
          <w:lang w:val="en"/>
        </w:rPr>
        <w:t>A</w:t>
      </w:r>
      <w:r w:rsidRPr="4A0E9DAD" w:rsidR="21A35DB1">
        <w:rPr>
          <w:rFonts w:ascii="Times New Roman" w:hAnsi="Times New Roman" w:eastAsia="Times New Roman" w:cs="Times New Roman"/>
          <w:b w:val="1"/>
          <w:bCs w:val="1"/>
          <w:i w:val="1"/>
          <w:iCs w:val="1"/>
          <w:sz w:val="28"/>
          <w:szCs w:val="28"/>
          <w:lang w:val="en"/>
        </w:rPr>
        <w:t>pply?</w:t>
      </w:r>
      <w:r w:rsidRPr="4A0E9DAD" w:rsidR="21A35DB1">
        <w:rPr>
          <w:rFonts w:ascii="Times New Roman" w:hAnsi="Times New Roman" w:eastAsia="Times New Roman" w:cs="Times New Roman"/>
          <w:sz w:val="28"/>
          <w:szCs w:val="28"/>
          <w:lang w:val="en"/>
        </w:rPr>
        <w:t xml:space="preserve"> </w:t>
      </w:r>
    </w:p>
    <w:p w:rsidR="2E887333" w:rsidP="4A0E9DAD" w:rsidRDefault="2E887333" w14:paraId="6E7349E9" w14:textId="6999ED11">
      <w:pPr>
        <w:pStyle w:val="ListParagraph"/>
        <w:numPr>
          <w:ilvl w:val="0"/>
          <w:numId w:val="24"/>
        </w:numPr>
        <w:spacing w:before="240" w:after="24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A0E9DAD" w:rsidR="2E887333">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Email Big River Farms at </w:t>
      </w:r>
      <w:hyperlink r:id="Rc62ae5b6da894bc2">
        <w:r w:rsidRPr="4A0E9DAD" w:rsidR="2E887333">
          <w:rPr>
            <w:rStyle w:val="Hyperlink"/>
            <w:b w:val="0"/>
            <w:bCs w:val="0"/>
            <w:i w:val="0"/>
            <w:iCs w:val="0"/>
            <w:caps w:val="0"/>
            <w:smallCaps w:val="0"/>
            <w:strike w:val="0"/>
            <w:dstrike w:val="0"/>
            <w:noProof w:val="0"/>
            <w:lang w:val="en-US"/>
          </w:rPr>
          <w:t>bigriverfarms@thefoodgroupmn.org</w:t>
        </w:r>
      </w:hyperlink>
      <w:r w:rsidRPr="4A0E9DAD" w:rsidR="2E88733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4A0E9DAD" w:rsidR="2E88733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or call the farm office at 651-529-1766. </w:t>
      </w:r>
    </w:p>
    <w:p w:rsidR="2E887333" w:rsidP="4A0E9DAD" w:rsidRDefault="2E887333" w14:paraId="53246825" w14:textId="092C5757">
      <w:pPr>
        <w:pStyle w:val="ListParagraph"/>
        <w:numPr>
          <w:ilvl w:val="0"/>
          <w:numId w:val="24"/>
        </w:numPr>
        <w:spacing w:before="240" w:after="24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A0E9DAD" w:rsidR="2E887333">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Attend an open house</w:t>
      </w:r>
      <w:r w:rsidRPr="4A0E9DAD" w:rsidR="2E88733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on Oct.6</w:t>
      </w:r>
      <w:r w:rsidRPr="4A0E9DAD" w:rsidR="2E887333">
        <w:rPr>
          <w:rFonts w:ascii="Times New Roman" w:hAnsi="Times New Roman" w:eastAsia="Times New Roman" w:cs="Times New Roman"/>
          <w:b w:val="0"/>
          <w:bCs w:val="0"/>
          <w:i w:val="0"/>
          <w:iCs w:val="0"/>
          <w:caps w:val="0"/>
          <w:smallCaps w:val="0"/>
          <w:noProof w:val="0"/>
          <w:color w:val="000000" w:themeColor="text1" w:themeTint="FF" w:themeShade="FF"/>
          <w:sz w:val="24"/>
          <w:szCs w:val="24"/>
          <w:vertAlign w:val="superscript"/>
          <w:lang w:val="en-US"/>
        </w:rPr>
        <w:t>th</w:t>
      </w:r>
      <w:r w:rsidRPr="4A0E9DAD" w:rsidR="2E88733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6:00-7:00pm (virtual option #1), Oct. 7</w:t>
      </w:r>
      <w:r w:rsidRPr="4A0E9DAD" w:rsidR="2E887333">
        <w:rPr>
          <w:rFonts w:ascii="Times New Roman" w:hAnsi="Times New Roman" w:eastAsia="Times New Roman" w:cs="Times New Roman"/>
          <w:b w:val="0"/>
          <w:bCs w:val="0"/>
          <w:i w:val="0"/>
          <w:iCs w:val="0"/>
          <w:caps w:val="0"/>
          <w:smallCaps w:val="0"/>
          <w:noProof w:val="0"/>
          <w:color w:val="000000" w:themeColor="text1" w:themeTint="FF" w:themeShade="FF"/>
          <w:sz w:val="24"/>
          <w:szCs w:val="24"/>
          <w:vertAlign w:val="superscript"/>
          <w:lang w:val="en-US"/>
        </w:rPr>
        <w:t>th</w:t>
      </w:r>
      <w:r w:rsidRPr="4A0E9DAD" w:rsidR="2E88733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12:00-1:00pm (virtual option #2), or in person at Big River farms on Oct. 13</w:t>
      </w:r>
      <w:r w:rsidRPr="4A0E9DAD" w:rsidR="2E887333">
        <w:rPr>
          <w:rFonts w:ascii="Times New Roman" w:hAnsi="Times New Roman" w:eastAsia="Times New Roman" w:cs="Times New Roman"/>
          <w:b w:val="0"/>
          <w:bCs w:val="0"/>
          <w:i w:val="0"/>
          <w:iCs w:val="0"/>
          <w:caps w:val="0"/>
          <w:smallCaps w:val="0"/>
          <w:noProof w:val="0"/>
          <w:color w:val="000000" w:themeColor="text1" w:themeTint="FF" w:themeShade="FF"/>
          <w:sz w:val="24"/>
          <w:szCs w:val="24"/>
          <w:vertAlign w:val="superscript"/>
          <w:lang w:val="en-US"/>
        </w:rPr>
        <w:t>th</w:t>
      </w:r>
      <w:r w:rsidRPr="4A0E9DAD" w:rsidR="2E88733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6:00-7:30pm to review program details, ask questions, and tour the farm. </w:t>
      </w:r>
    </w:p>
    <w:p w:rsidR="2E887333" w:rsidP="4A0E9DAD" w:rsidRDefault="2E887333" w14:paraId="2F99851A" w14:textId="71D7443E">
      <w:pPr>
        <w:pStyle w:val="ListParagraph"/>
        <w:numPr>
          <w:ilvl w:val="0"/>
          <w:numId w:val="24"/>
        </w:numPr>
        <w:spacing w:before="240" w:after="24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A0E9DAD" w:rsidR="2E887333">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Submit your application </w:t>
      </w:r>
      <w:r w:rsidRPr="4A0E9DAD" w:rsidR="2E88733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to Big River Farms by </w:t>
      </w:r>
      <w:r w:rsidRPr="4A0E9DAD" w:rsidR="2E887333">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November 15th</w:t>
      </w:r>
      <w:r w:rsidRPr="4A0E9DAD" w:rsidR="2E88733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Email, or mail it to Big River Farms, 14220-B Ostlund Trail N, Marine on St Croix, MN 55047. </w:t>
      </w:r>
    </w:p>
    <w:p w:rsidR="2E887333" w:rsidP="4A0E9DAD" w:rsidRDefault="2E887333" w14:paraId="4744912E" w14:textId="56B29144">
      <w:pPr>
        <w:spacing w:before="240" w:after="240"/>
        <w:ind w:left="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A0E9DAD" w:rsidR="2E88733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Decisions on program acceptance will be shared no later than </w:t>
      </w:r>
      <w:r w:rsidRPr="4A0E9DAD" w:rsidR="2E887333">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single"/>
          <w:lang w:val="en-US"/>
        </w:rPr>
        <w:t>December 8th.</w:t>
      </w:r>
    </w:p>
    <w:p w:rsidR="7C5BAB18" w:rsidP="577133AC" w:rsidRDefault="7C5BAB18" w14:paraId="4531B34B" w14:textId="6B5DB07D">
      <w:pPr>
        <w:spacing w:before="240" w:after="240"/>
        <w:rPr>
          <w:rFonts w:ascii="Times New Roman" w:hAnsi="Times New Roman" w:eastAsia="Times New Roman" w:cs="Times New Roman"/>
          <w:lang w:val="en"/>
        </w:rPr>
      </w:pPr>
      <w:r w:rsidRPr="577133AC">
        <w:rPr>
          <w:rFonts w:ascii="Times New Roman" w:hAnsi="Times New Roman" w:eastAsia="Times New Roman" w:cs="Times New Roman"/>
          <w:lang w:val="en"/>
        </w:rPr>
        <w:t xml:space="preserve">Big River Farms is a program of The Food Group. Learn more about Big River Farms and the other programs of The Food Group at </w:t>
      </w:r>
      <w:hyperlink r:id="rId16">
        <w:r w:rsidRPr="577133AC">
          <w:rPr>
            <w:rStyle w:val="Hyperlink"/>
            <w:rFonts w:ascii="Times New Roman" w:hAnsi="Times New Roman" w:eastAsia="Times New Roman" w:cs="Times New Roman"/>
            <w:lang w:val="en"/>
          </w:rPr>
          <w:t>www.bigriverfarms.org</w:t>
        </w:r>
      </w:hyperlink>
      <w:r w:rsidRPr="577133AC">
        <w:rPr>
          <w:rFonts w:ascii="Times New Roman" w:hAnsi="Times New Roman" w:eastAsia="Times New Roman" w:cs="Times New Roman"/>
          <w:lang w:val="en"/>
        </w:rPr>
        <w:t>.</w:t>
      </w:r>
    </w:p>
    <w:sectPr w:rsidR="7C5BAB18">
      <w:headerReference w:type="default" r:id="rId17"/>
      <w:pgSz w:w="12240" w:h="15840" w:orient="portrait"/>
      <w:pgMar w:top="720"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PJ" w:author="Pearce Jensen" w:date="2026-08-18T09:53:00Z" w:id="0">
    <w:p w:rsidR="009430AD" w:rsidP="009430AD" w:rsidRDefault="009430AD" w14:paraId="1D12A25C" w14:textId="77777777">
      <w:pPr>
        <w:pStyle w:val="CommentText"/>
      </w:pPr>
      <w:r>
        <w:rPr>
          <w:rStyle w:val="CommentReference"/>
        </w:rPr>
        <w:annotationRef/>
      </w:r>
      <w:r>
        <w:t>Simplify Wording? Production based farm etc.</w:t>
      </w:r>
    </w:p>
  </w:comment>
  <w:comment w:initials="PJ" w:author="Pearce Jensen" w:date="2026-08-18T09:54:00Z" w:id="1">
    <w:p w:rsidR="009430AD" w:rsidP="009430AD" w:rsidRDefault="009430AD" w14:paraId="1E9A7FE5" w14:textId="77777777">
      <w:pPr>
        <w:pStyle w:val="CommentText"/>
      </w:pPr>
      <w:r>
        <w:rPr>
          <w:rStyle w:val="CommentReference"/>
        </w:rPr>
        <w:annotationRef/>
      </w:r>
      <w:r>
        <w:t>What does this mean, do we want to break this down at all?</w:t>
      </w:r>
    </w:p>
  </w:comment>
  <w:comment w:initials="PJ" w:author="Pearce Jensen" w:date="2026-08-18T09:59:00Z" w:id="5">
    <w:p w:rsidR="00580EE0" w:rsidP="00580EE0" w:rsidRDefault="00580EE0" w14:paraId="5CC4E77F" w14:textId="77777777">
      <w:pPr>
        <w:pStyle w:val="CommentText"/>
      </w:pPr>
      <w:r>
        <w:rPr>
          <w:rStyle w:val="CommentReference"/>
        </w:rPr>
        <w:annotationRef/>
      </w:r>
      <w:r>
        <w:t>Do we still want to advertise this timing?</w:t>
      </w:r>
    </w:p>
  </w:comment>
  <w:comment xmlns:w="http://schemas.openxmlformats.org/wordprocessingml/2006/main" w:initials="PJ" w:author="Pearce Jensen" w:date="2026-08-19T10:55:25" w:id="1843043354">
    <w:p xmlns:w14="http://schemas.microsoft.com/office/word/2010/wordml" xmlns:w="http://schemas.openxmlformats.org/wordprocessingml/2006/main" w:rsidR="306AB993" w:rsidRDefault="781BD18F" w14:paraId="1F401328" w14:textId="7021A80F">
      <w:pPr>
        <w:pStyle w:val="CommentText"/>
      </w:pPr>
      <w:r>
        <w:rPr>
          <w:rStyle w:val="CommentReference"/>
        </w:rPr>
        <w:annotationRef/>
      </w:r>
      <w:r w:rsidRPr="26581EF7" w:rsidR="2313F167">
        <w:t xml:space="preserve">primary income source?  portion of income from farming? start their own business entity? </w:t>
      </w:r>
    </w:p>
  </w:comment>
  <w:comment xmlns:w="http://schemas.openxmlformats.org/wordprocessingml/2006/main" w:initials="PJ" w:author="Pearce Jensen" w:date="2026-08-19T10:59:16" w:id="1363658175">
    <w:p xmlns:w14="http://schemas.microsoft.com/office/word/2010/wordml" xmlns:w="http://schemas.openxmlformats.org/wordprocessingml/2006/main" w:rsidR="60731DC0" w:rsidRDefault="573040B0" w14:paraId="405A187E" w14:textId="7115FB45">
      <w:pPr>
        <w:pStyle w:val="CommentText"/>
      </w:pPr>
      <w:r>
        <w:rPr>
          <w:rStyle w:val="CommentReference"/>
        </w:rPr>
        <w:annotationRef/>
      </w:r>
      <w:r w:rsidRPr="0FB60250" w:rsidR="0E16F7F5">
        <w:t>add small explanation: weeding, timing, pest/disease management, irrigation</w:t>
      </w:r>
    </w:p>
  </w:comment>
  <w:comment xmlns:w="http://schemas.openxmlformats.org/wordprocessingml/2006/main" w:initials="EK" w:author="Emmalyn Kayser" w:date="2026-08-24T10:55:27" w:id="885847216">
    <w:p xmlns:w14="http://schemas.microsoft.com/office/word/2010/wordml" xmlns:w="http://schemas.openxmlformats.org/wordprocessingml/2006/main" w:rsidR="2502C022" w:rsidRDefault="04C312A0" w14:paraId="115A546D" w14:textId="7042BD25">
      <w:pPr>
        <w:pStyle w:val="CommentText"/>
      </w:pPr>
      <w:r>
        <w:rPr>
          <w:rStyle w:val="CommentReference"/>
        </w:rPr>
        <w:annotationRef/>
      </w:r>
      <w:r w:rsidRPr="06C936E9" w:rsidR="21AE0E26">
        <w:t xml:space="preserve">" This program is designed for people who plan to make income from growing food in a professional business or non-profit structure." </w:t>
      </w:r>
    </w:p>
    <w:p xmlns:w14="http://schemas.microsoft.com/office/word/2010/wordml" xmlns:w="http://schemas.openxmlformats.org/wordprocessingml/2006/main" w:rsidR="5A1D9CBC" w:rsidRDefault="1320928F" w14:paraId="32F447FD" w14:textId="3BDBBBEC">
      <w:pPr>
        <w:pStyle w:val="CommentText"/>
      </w:pPr>
    </w:p>
    <w:p xmlns:w14="http://schemas.microsoft.com/office/word/2010/wordml" xmlns:w="http://schemas.openxmlformats.org/wordprocessingml/2006/main" w:rsidR="7FEFAAD3" w:rsidRDefault="3CD6A1BA" w14:paraId="3371CF9D" w14:textId="65E3435A">
      <w:pPr>
        <w:pStyle w:val="CommentText"/>
      </w:pPr>
      <w:r w:rsidRPr="7C0082F1" w:rsidR="425E30F9">
        <w:t xml:space="preserve">I almost think we ask to see a business plan as part of the entry, especially without having completed the Grower Trainer program? Bigger picture, I would like to integrate a chart of accounts more into the classes. </w:t>
      </w:r>
    </w:p>
  </w:comment>
  <w:comment xmlns:w="http://schemas.openxmlformats.org/wordprocessingml/2006/main" w:initials="EK" w:author="Emmalyn Kayser" w:date="2026-08-24T11:14:23" w:id="1739838650">
    <w:p xmlns:w14="http://schemas.microsoft.com/office/word/2010/wordml" xmlns:w="http://schemas.openxmlformats.org/wordprocessingml/2006/main" w:rsidR="092CAA33" w:rsidRDefault="2F482B24" w14:paraId="6C3F2BAE" w14:textId="67D47D4A">
      <w:pPr>
        <w:pStyle w:val="CommentText"/>
      </w:pPr>
      <w:r>
        <w:rPr>
          <w:rStyle w:val="CommentReference"/>
        </w:rPr>
        <w:annotationRef/>
      </w:r>
      <w:r w:rsidRPr="0ED86C21" w:rsidR="6D713230">
        <w:t>We could just say Saturday afternoons with occasional Wednesday evenings.</w:t>
      </w:r>
    </w:p>
  </w:comment>
</w:comments>
</file>

<file path=word/commentsExtended.xml><?xml version="1.0" encoding="utf-8"?>
<w15:commentsEx xmlns:mc="http://schemas.openxmlformats.org/markup-compatibility/2006" xmlns:w15="http://schemas.microsoft.com/office/word/2012/wordml" mc:Ignorable="w15">
  <w15:commentEx w15:done="1" w15:paraId="1D12A25C"/>
  <w15:commentEx w15:done="1" w15:paraId="1E9A7FE5"/>
  <w15:commentEx w15:done="1" w15:paraId="5CC4E77F"/>
  <w15:commentEx w15:done="1" w15:paraId="1F401328" w15:paraIdParent="1D12A25C"/>
  <w15:commentEx w15:done="1" w15:paraId="405A187E" w15:paraIdParent="1E9A7FE5"/>
  <w15:commentEx w15:done="1" w15:paraId="3371CF9D" w15:paraIdParent="1D12A25C"/>
  <w15:commentEx w15:done="1" w15:paraId="6C3F2BAE" w15:paraIdParent="5CC4E77F"/>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72273CA0" w16cex:dateUtc="2026-08-18T14:53:00Z"/>
  <w16cex:commentExtensible w16cex:durableId="5F05C6E7" w16cex:dateUtc="2026-08-18T14:54:00Z"/>
  <w16cex:commentExtensible w16cex:durableId="4304A130" w16cex:dateUtc="2026-08-18T14:59:00Z"/>
  <w16cex:commentExtensible w16cex:durableId="1F6850A2" w16cex:dateUtc="2026-08-19T15:55:25.452Z"/>
  <w16cex:commentExtensible w16cex:durableId="6116119F" w16cex:dateUtc="2026-08-19T15:59:16.627Z">
    <w16cex:extLst>
      <w16:ext w16:uri="{CE6994B0-6A32-4C9F-8C6B-6E91EDA988CE}">
        <cr:reactions xmlns:cr="http://schemas.microsoft.com/office/comments/2020/reactions">
          <cr:reaction reactionType="1">
            <cr:reactionInfo dateUtc="2026-08-24T15:56:25.063Z">
              <cr:user userId="S::ekayser@thefoodgroupmn.org::f6fde695-9a16-4d8b-9034-d217fdb89685" userProvider="AD" userName="Emmalyn Kayser"/>
            </cr:reactionInfo>
          </cr:reaction>
        </cr:reactions>
      </w16:ext>
    </w16cex:extLst>
  </w16cex:commentExtensible>
  <w16cex:commentExtensible w16cex:durableId="41540980" w16cex:dateUtc="2026-08-24T15:55:27.668Z"/>
  <w16cex:commentExtensible w16cex:durableId="3681CA89" w16cex:dateUtc="2026-08-24T16:14:23.11Z"/>
</w16cex:commentsExtensible>
</file>

<file path=word/commentsIds.xml><?xml version="1.0" encoding="utf-8"?>
<w16cid:commentsIds xmlns:mc="http://schemas.openxmlformats.org/markup-compatibility/2006" xmlns:w16cid="http://schemas.microsoft.com/office/word/2016/wordml/cid" mc:Ignorable="w16cid">
  <w16cid:commentId w16cid:paraId="1D12A25C" w16cid:durableId="72273CA0"/>
  <w16cid:commentId w16cid:paraId="1E9A7FE5" w16cid:durableId="5F05C6E7"/>
  <w16cid:commentId w16cid:paraId="5CC4E77F" w16cid:durableId="4304A130"/>
  <w16cid:commentId w16cid:paraId="1F401328" w16cid:durableId="1F6850A2"/>
  <w16cid:commentId w16cid:paraId="405A187E" w16cid:durableId="6116119F"/>
  <w16cid:commentId w16cid:paraId="3371CF9D" w16cid:durableId="41540980"/>
  <w16cid:commentId w16cid:paraId="6C3F2BAE" w16cid:durableId="3681CA8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919D7" w:rsidRDefault="00F919D7" w14:paraId="2919ADB7" w14:textId="77777777">
      <w:pPr>
        <w:spacing w:after="0" w:line="240" w:lineRule="auto"/>
      </w:pPr>
      <w:r>
        <w:separator/>
      </w:r>
    </w:p>
  </w:endnote>
  <w:endnote w:type="continuationSeparator" w:id="0">
    <w:p w:rsidR="00F919D7" w:rsidRDefault="00F919D7" w14:paraId="4039DBE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919D7" w:rsidRDefault="00F919D7" w14:paraId="7ECF26D5" w14:textId="77777777">
      <w:pPr>
        <w:spacing w:after="0" w:line="240" w:lineRule="auto"/>
      </w:pPr>
      <w:r>
        <w:separator/>
      </w:r>
    </w:p>
  </w:footnote>
  <w:footnote w:type="continuationSeparator" w:id="0">
    <w:p w:rsidR="00F919D7" w:rsidRDefault="00F919D7" w14:paraId="7D48EF0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60"/>
      <w:gridCol w:w="3360"/>
      <w:gridCol w:w="3360"/>
    </w:tblGrid>
    <w:tr w:rsidR="620539CD" w:rsidTr="620539CD" w14:paraId="6449A1FE" w14:textId="77777777">
      <w:trPr>
        <w:trHeight w:val="300"/>
      </w:trPr>
      <w:tc>
        <w:tcPr>
          <w:tcW w:w="3360" w:type="dxa"/>
        </w:tcPr>
        <w:p w:rsidR="620539CD" w:rsidP="620539CD" w:rsidRDefault="620539CD" w14:paraId="42159BB9" w14:textId="77777777">
          <w:pPr>
            <w:pStyle w:val="Header"/>
            <w:ind w:left="-115"/>
          </w:pPr>
        </w:p>
      </w:tc>
      <w:tc>
        <w:tcPr>
          <w:tcW w:w="3360" w:type="dxa"/>
        </w:tcPr>
        <w:p w:rsidR="620539CD" w:rsidP="620539CD" w:rsidRDefault="620539CD" w14:paraId="5203DA07" w14:textId="77777777">
          <w:pPr>
            <w:pStyle w:val="Header"/>
            <w:jc w:val="center"/>
          </w:pPr>
        </w:p>
      </w:tc>
      <w:tc>
        <w:tcPr>
          <w:tcW w:w="3360" w:type="dxa"/>
        </w:tcPr>
        <w:p w:rsidR="620539CD" w:rsidP="620539CD" w:rsidRDefault="620539CD" w14:paraId="78D025DE" w14:textId="77777777">
          <w:pPr>
            <w:pStyle w:val="Header"/>
            <w:ind w:right="-115"/>
            <w:jc w:val="right"/>
          </w:pPr>
        </w:p>
      </w:tc>
    </w:tr>
  </w:tbl>
  <w:p w:rsidR="620539CD" w:rsidP="620539CD" w:rsidRDefault="620539CD" w14:paraId="77D8804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3">
    <w:nsid w:val="54b8d9c3"/>
    <w:multiLevelType xmlns:w="http://schemas.openxmlformats.org/wordprocessingml/2006/main" w:val="hybridMultilevel"/>
    <w:lvl xmlns:w="http://schemas.openxmlformats.org/wordprocessingml/2006/main" w:ilvl="0">
      <w:start w:val="1"/>
      <w:numFmt w:val="decimal"/>
      <w:lvlText w:val="%1."/>
      <w:lvlJc w:val="left"/>
      <w:pPr>
        <w:ind w:left="360" w:hanging="360"/>
      </w:pPr>
      <w:rPr>
        <w:rFonts w:hint="default" w:ascii="Times New Roman" w:hAnsi="Times New Roman"/>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EBB33F8"/>
    <w:multiLevelType w:val="hybridMultilevel"/>
    <w:tmpl w:val="714CE4A4"/>
    <w:lvl w:ilvl="0" w:tplc="014AC938">
      <w:start w:val="1"/>
      <w:numFmt w:val="bullet"/>
      <w:lvlText w:val=""/>
      <w:lvlJc w:val="left"/>
      <w:pPr>
        <w:ind w:left="720" w:hanging="360"/>
      </w:pPr>
      <w:rPr>
        <w:rFonts w:hint="default" w:ascii="Symbol" w:hAnsi="Symbol"/>
      </w:rPr>
    </w:lvl>
    <w:lvl w:ilvl="1" w:tplc="F37A4750">
      <w:start w:val="1"/>
      <w:numFmt w:val="bullet"/>
      <w:lvlText w:val="o"/>
      <w:lvlJc w:val="left"/>
      <w:pPr>
        <w:ind w:left="1440" w:hanging="360"/>
      </w:pPr>
      <w:rPr>
        <w:rFonts w:hint="default" w:ascii="Courier New" w:hAnsi="Courier New"/>
      </w:rPr>
    </w:lvl>
    <w:lvl w:ilvl="2" w:tplc="4F1AF666">
      <w:start w:val="1"/>
      <w:numFmt w:val="bullet"/>
      <w:lvlText w:val=""/>
      <w:lvlJc w:val="left"/>
      <w:pPr>
        <w:ind w:left="2160" w:hanging="360"/>
      </w:pPr>
      <w:rPr>
        <w:rFonts w:hint="default" w:ascii="Wingdings" w:hAnsi="Wingdings"/>
      </w:rPr>
    </w:lvl>
    <w:lvl w:ilvl="3" w:tplc="48EE2FCA">
      <w:start w:val="1"/>
      <w:numFmt w:val="bullet"/>
      <w:lvlText w:val=""/>
      <w:lvlJc w:val="left"/>
      <w:pPr>
        <w:ind w:left="2880" w:hanging="360"/>
      </w:pPr>
      <w:rPr>
        <w:rFonts w:hint="default" w:ascii="Symbol" w:hAnsi="Symbol"/>
      </w:rPr>
    </w:lvl>
    <w:lvl w:ilvl="4" w:tplc="AB461EB0">
      <w:start w:val="1"/>
      <w:numFmt w:val="bullet"/>
      <w:lvlText w:val="o"/>
      <w:lvlJc w:val="left"/>
      <w:pPr>
        <w:ind w:left="3600" w:hanging="360"/>
      </w:pPr>
      <w:rPr>
        <w:rFonts w:hint="default" w:ascii="Courier New" w:hAnsi="Courier New"/>
      </w:rPr>
    </w:lvl>
    <w:lvl w:ilvl="5" w:tplc="A1023B94">
      <w:start w:val="1"/>
      <w:numFmt w:val="bullet"/>
      <w:lvlText w:val=""/>
      <w:lvlJc w:val="left"/>
      <w:pPr>
        <w:ind w:left="4320" w:hanging="360"/>
      </w:pPr>
      <w:rPr>
        <w:rFonts w:hint="default" w:ascii="Wingdings" w:hAnsi="Wingdings"/>
      </w:rPr>
    </w:lvl>
    <w:lvl w:ilvl="6" w:tplc="F7FC0A3C">
      <w:start w:val="1"/>
      <w:numFmt w:val="bullet"/>
      <w:lvlText w:val=""/>
      <w:lvlJc w:val="left"/>
      <w:pPr>
        <w:ind w:left="5040" w:hanging="360"/>
      </w:pPr>
      <w:rPr>
        <w:rFonts w:hint="default" w:ascii="Symbol" w:hAnsi="Symbol"/>
      </w:rPr>
    </w:lvl>
    <w:lvl w:ilvl="7" w:tplc="17C8A4CA">
      <w:start w:val="1"/>
      <w:numFmt w:val="bullet"/>
      <w:lvlText w:val="o"/>
      <w:lvlJc w:val="left"/>
      <w:pPr>
        <w:ind w:left="5760" w:hanging="360"/>
      </w:pPr>
      <w:rPr>
        <w:rFonts w:hint="default" w:ascii="Courier New" w:hAnsi="Courier New"/>
      </w:rPr>
    </w:lvl>
    <w:lvl w:ilvl="8" w:tplc="44200ADE">
      <w:start w:val="1"/>
      <w:numFmt w:val="bullet"/>
      <w:lvlText w:val=""/>
      <w:lvlJc w:val="left"/>
      <w:pPr>
        <w:ind w:left="6480" w:hanging="360"/>
      </w:pPr>
      <w:rPr>
        <w:rFonts w:hint="default" w:ascii="Wingdings" w:hAnsi="Wingdings"/>
      </w:rPr>
    </w:lvl>
  </w:abstractNum>
  <w:abstractNum w:abstractNumId="1" w15:restartNumberingAfterBreak="0">
    <w:nsid w:val="16E2E3FA"/>
    <w:multiLevelType w:val="multilevel"/>
    <w:tmpl w:val="63B0EC12"/>
    <w:lvl w:ilvl="0">
      <w:start w:val="1"/>
      <w:numFmt w:val="bullet"/>
      <w:lvlText w:val="●"/>
      <w:lvlJc w:val="left"/>
      <w:pPr>
        <w:ind w:left="720" w:hanging="360"/>
      </w:pPr>
      <w:rPr>
        <w:rFonts w:hint="default" w:ascii="Cambria" w:hAnsi="Cambria"/>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 w15:restartNumberingAfterBreak="0">
    <w:nsid w:val="1CC2F32E"/>
    <w:multiLevelType w:val="hybridMultilevel"/>
    <w:tmpl w:val="3E1AF172"/>
    <w:lvl w:ilvl="0" w:tplc="37D0B046">
      <w:start w:val="2"/>
      <w:numFmt w:val="decimal"/>
      <w:lvlText w:val="%1."/>
      <w:lvlJc w:val="left"/>
      <w:pPr>
        <w:ind w:left="720" w:hanging="360"/>
      </w:pPr>
    </w:lvl>
    <w:lvl w:ilvl="1" w:tplc="19C85EAC">
      <w:start w:val="1"/>
      <w:numFmt w:val="lowerLetter"/>
      <w:lvlText w:val="%2."/>
      <w:lvlJc w:val="left"/>
      <w:pPr>
        <w:ind w:left="1440" w:hanging="360"/>
      </w:pPr>
    </w:lvl>
    <w:lvl w:ilvl="2" w:tplc="6CCAE88E">
      <w:start w:val="1"/>
      <w:numFmt w:val="lowerRoman"/>
      <w:lvlText w:val="%3."/>
      <w:lvlJc w:val="right"/>
      <w:pPr>
        <w:ind w:left="2160" w:hanging="180"/>
      </w:pPr>
    </w:lvl>
    <w:lvl w:ilvl="3" w:tplc="2F96FD6E">
      <w:start w:val="1"/>
      <w:numFmt w:val="decimal"/>
      <w:lvlText w:val="%4."/>
      <w:lvlJc w:val="left"/>
      <w:pPr>
        <w:ind w:left="2880" w:hanging="360"/>
      </w:pPr>
    </w:lvl>
    <w:lvl w:ilvl="4" w:tplc="139219A8">
      <w:start w:val="1"/>
      <w:numFmt w:val="lowerLetter"/>
      <w:lvlText w:val="%5."/>
      <w:lvlJc w:val="left"/>
      <w:pPr>
        <w:ind w:left="3600" w:hanging="360"/>
      </w:pPr>
    </w:lvl>
    <w:lvl w:ilvl="5" w:tplc="83001322">
      <w:start w:val="1"/>
      <w:numFmt w:val="lowerRoman"/>
      <w:lvlText w:val="%6."/>
      <w:lvlJc w:val="right"/>
      <w:pPr>
        <w:ind w:left="4320" w:hanging="180"/>
      </w:pPr>
    </w:lvl>
    <w:lvl w:ilvl="6" w:tplc="4CB2A680">
      <w:start w:val="1"/>
      <w:numFmt w:val="decimal"/>
      <w:lvlText w:val="%7."/>
      <w:lvlJc w:val="left"/>
      <w:pPr>
        <w:ind w:left="5040" w:hanging="360"/>
      </w:pPr>
    </w:lvl>
    <w:lvl w:ilvl="7" w:tplc="ECBCAF9C">
      <w:start w:val="1"/>
      <w:numFmt w:val="lowerLetter"/>
      <w:lvlText w:val="%8."/>
      <w:lvlJc w:val="left"/>
      <w:pPr>
        <w:ind w:left="5760" w:hanging="360"/>
      </w:pPr>
    </w:lvl>
    <w:lvl w:ilvl="8" w:tplc="6A385CC4">
      <w:start w:val="1"/>
      <w:numFmt w:val="lowerRoman"/>
      <w:lvlText w:val="%9."/>
      <w:lvlJc w:val="right"/>
      <w:pPr>
        <w:ind w:left="6480" w:hanging="180"/>
      </w:pPr>
    </w:lvl>
  </w:abstractNum>
  <w:abstractNum w:abstractNumId="3" w15:restartNumberingAfterBreak="0">
    <w:nsid w:val="1E0357C5"/>
    <w:multiLevelType w:val="hybridMultilevel"/>
    <w:tmpl w:val="FC329988"/>
    <w:lvl w:ilvl="0" w:tplc="7A9069DA">
      <w:start w:val="1"/>
      <w:numFmt w:val="decimal"/>
      <w:lvlText w:val="%1."/>
      <w:lvlJc w:val="left"/>
      <w:pPr>
        <w:ind w:left="720" w:hanging="360"/>
      </w:pPr>
    </w:lvl>
    <w:lvl w:ilvl="1" w:tplc="4F4C9BBA">
      <w:start w:val="1"/>
      <w:numFmt w:val="lowerLetter"/>
      <w:lvlText w:val="%2."/>
      <w:lvlJc w:val="left"/>
      <w:pPr>
        <w:ind w:left="1440" w:hanging="360"/>
      </w:pPr>
    </w:lvl>
    <w:lvl w:ilvl="2" w:tplc="CEECD3C6">
      <w:start w:val="1"/>
      <w:numFmt w:val="lowerRoman"/>
      <w:lvlText w:val="%3."/>
      <w:lvlJc w:val="right"/>
      <w:pPr>
        <w:ind w:left="2160" w:hanging="180"/>
      </w:pPr>
    </w:lvl>
    <w:lvl w:ilvl="3" w:tplc="0AF00E20">
      <w:start w:val="1"/>
      <w:numFmt w:val="decimal"/>
      <w:lvlText w:val="%4."/>
      <w:lvlJc w:val="left"/>
      <w:pPr>
        <w:ind w:left="2880" w:hanging="360"/>
      </w:pPr>
    </w:lvl>
    <w:lvl w:ilvl="4" w:tplc="1F568D28">
      <w:start w:val="1"/>
      <w:numFmt w:val="lowerLetter"/>
      <w:lvlText w:val="%5."/>
      <w:lvlJc w:val="left"/>
      <w:pPr>
        <w:ind w:left="3600" w:hanging="360"/>
      </w:pPr>
    </w:lvl>
    <w:lvl w:ilvl="5" w:tplc="B250373C">
      <w:start w:val="1"/>
      <w:numFmt w:val="lowerRoman"/>
      <w:lvlText w:val="%6."/>
      <w:lvlJc w:val="right"/>
      <w:pPr>
        <w:ind w:left="4320" w:hanging="180"/>
      </w:pPr>
    </w:lvl>
    <w:lvl w:ilvl="6" w:tplc="5DD631FA">
      <w:start w:val="1"/>
      <w:numFmt w:val="decimal"/>
      <w:lvlText w:val="%7."/>
      <w:lvlJc w:val="left"/>
      <w:pPr>
        <w:ind w:left="5040" w:hanging="360"/>
      </w:pPr>
    </w:lvl>
    <w:lvl w:ilvl="7" w:tplc="CD5A9856">
      <w:start w:val="1"/>
      <w:numFmt w:val="lowerLetter"/>
      <w:lvlText w:val="%8."/>
      <w:lvlJc w:val="left"/>
      <w:pPr>
        <w:ind w:left="5760" w:hanging="360"/>
      </w:pPr>
    </w:lvl>
    <w:lvl w:ilvl="8" w:tplc="9F60A71E">
      <w:start w:val="1"/>
      <w:numFmt w:val="lowerRoman"/>
      <w:lvlText w:val="%9."/>
      <w:lvlJc w:val="right"/>
      <w:pPr>
        <w:ind w:left="6480" w:hanging="180"/>
      </w:pPr>
    </w:lvl>
  </w:abstractNum>
  <w:abstractNum w:abstractNumId="4" w15:restartNumberingAfterBreak="0">
    <w:nsid w:val="25FB4184"/>
    <w:multiLevelType w:val="hybridMultilevel"/>
    <w:tmpl w:val="A47CD1E4"/>
    <w:lvl w:ilvl="0" w:tplc="946C7C7A">
      <w:start w:val="1"/>
      <w:numFmt w:val="bullet"/>
      <w:lvlText w:val=""/>
      <w:lvlJc w:val="left"/>
      <w:pPr>
        <w:ind w:left="720" w:hanging="360"/>
      </w:pPr>
      <w:rPr>
        <w:rFonts w:hint="default" w:ascii="Symbol" w:hAnsi="Symbol"/>
      </w:rPr>
    </w:lvl>
    <w:lvl w:ilvl="1" w:tplc="FA8EC674">
      <w:start w:val="1"/>
      <w:numFmt w:val="bullet"/>
      <w:lvlText w:val="o"/>
      <w:lvlJc w:val="left"/>
      <w:pPr>
        <w:ind w:left="1440" w:hanging="360"/>
      </w:pPr>
      <w:rPr>
        <w:rFonts w:hint="default" w:ascii="Courier New" w:hAnsi="Courier New"/>
      </w:rPr>
    </w:lvl>
    <w:lvl w:ilvl="2" w:tplc="C7DCB6DE">
      <w:start w:val="1"/>
      <w:numFmt w:val="bullet"/>
      <w:lvlText w:val=""/>
      <w:lvlJc w:val="left"/>
      <w:pPr>
        <w:ind w:left="2160" w:hanging="360"/>
      </w:pPr>
      <w:rPr>
        <w:rFonts w:hint="default" w:ascii="Wingdings" w:hAnsi="Wingdings"/>
      </w:rPr>
    </w:lvl>
    <w:lvl w:ilvl="3" w:tplc="FF4E0BFE">
      <w:start w:val="1"/>
      <w:numFmt w:val="bullet"/>
      <w:lvlText w:val=""/>
      <w:lvlJc w:val="left"/>
      <w:pPr>
        <w:ind w:left="2880" w:hanging="360"/>
      </w:pPr>
      <w:rPr>
        <w:rFonts w:hint="default" w:ascii="Symbol" w:hAnsi="Symbol"/>
      </w:rPr>
    </w:lvl>
    <w:lvl w:ilvl="4" w:tplc="94CE19AC">
      <w:start w:val="1"/>
      <w:numFmt w:val="bullet"/>
      <w:lvlText w:val="o"/>
      <w:lvlJc w:val="left"/>
      <w:pPr>
        <w:ind w:left="3600" w:hanging="360"/>
      </w:pPr>
      <w:rPr>
        <w:rFonts w:hint="default" w:ascii="Courier New" w:hAnsi="Courier New"/>
      </w:rPr>
    </w:lvl>
    <w:lvl w:ilvl="5" w:tplc="5B66D958">
      <w:start w:val="1"/>
      <w:numFmt w:val="bullet"/>
      <w:lvlText w:val=""/>
      <w:lvlJc w:val="left"/>
      <w:pPr>
        <w:ind w:left="4320" w:hanging="360"/>
      </w:pPr>
      <w:rPr>
        <w:rFonts w:hint="default" w:ascii="Wingdings" w:hAnsi="Wingdings"/>
      </w:rPr>
    </w:lvl>
    <w:lvl w:ilvl="6" w:tplc="ABA8F360">
      <w:start w:val="1"/>
      <w:numFmt w:val="bullet"/>
      <w:lvlText w:val=""/>
      <w:lvlJc w:val="left"/>
      <w:pPr>
        <w:ind w:left="5040" w:hanging="360"/>
      </w:pPr>
      <w:rPr>
        <w:rFonts w:hint="default" w:ascii="Symbol" w:hAnsi="Symbol"/>
      </w:rPr>
    </w:lvl>
    <w:lvl w:ilvl="7" w:tplc="3FA65248">
      <w:start w:val="1"/>
      <w:numFmt w:val="bullet"/>
      <w:lvlText w:val="o"/>
      <w:lvlJc w:val="left"/>
      <w:pPr>
        <w:ind w:left="5760" w:hanging="360"/>
      </w:pPr>
      <w:rPr>
        <w:rFonts w:hint="default" w:ascii="Courier New" w:hAnsi="Courier New"/>
      </w:rPr>
    </w:lvl>
    <w:lvl w:ilvl="8" w:tplc="FFFC34A8">
      <w:start w:val="1"/>
      <w:numFmt w:val="bullet"/>
      <w:lvlText w:val=""/>
      <w:lvlJc w:val="left"/>
      <w:pPr>
        <w:ind w:left="6480" w:hanging="360"/>
      </w:pPr>
      <w:rPr>
        <w:rFonts w:hint="default" w:ascii="Wingdings" w:hAnsi="Wingdings"/>
      </w:rPr>
    </w:lvl>
  </w:abstractNum>
  <w:abstractNum w:abstractNumId="5" w15:restartNumberingAfterBreak="0">
    <w:nsid w:val="27EE7D64"/>
    <w:multiLevelType w:val="hybridMultilevel"/>
    <w:tmpl w:val="42589BF4"/>
    <w:lvl w:ilvl="0" w:tplc="55C28A20">
      <w:start w:val="1"/>
      <w:numFmt w:val="bullet"/>
      <w:lvlText w:val=""/>
      <w:lvlJc w:val="left"/>
      <w:pPr>
        <w:ind w:left="720" w:hanging="360"/>
      </w:pPr>
      <w:rPr>
        <w:rFonts w:hint="default" w:ascii="Symbol" w:hAnsi="Symbol"/>
      </w:rPr>
    </w:lvl>
    <w:lvl w:ilvl="1" w:tplc="5476CC08">
      <w:start w:val="1"/>
      <w:numFmt w:val="bullet"/>
      <w:lvlText w:val="o"/>
      <w:lvlJc w:val="left"/>
      <w:pPr>
        <w:ind w:left="1440" w:hanging="360"/>
      </w:pPr>
      <w:rPr>
        <w:rFonts w:hint="default" w:ascii="Courier New" w:hAnsi="Courier New"/>
      </w:rPr>
    </w:lvl>
    <w:lvl w:ilvl="2" w:tplc="EE8859B8">
      <w:start w:val="1"/>
      <w:numFmt w:val="bullet"/>
      <w:lvlText w:val=""/>
      <w:lvlJc w:val="left"/>
      <w:pPr>
        <w:ind w:left="2160" w:hanging="360"/>
      </w:pPr>
      <w:rPr>
        <w:rFonts w:hint="default" w:ascii="Wingdings" w:hAnsi="Wingdings"/>
      </w:rPr>
    </w:lvl>
    <w:lvl w:ilvl="3" w:tplc="3B12A444">
      <w:start w:val="1"/>
      <w:numFmt w:val="bullet"/>
      <w:lvlText w:val=""/>
      <w:lvlJc w:val="left"/>
      <w:pPr>
        <w:ind w:left="2880" w:hanging="360"/>
      </w:pPr>
      <w:rPr>
        <w:rFonts w:hint="default" w:ascii="Symbol" w:hAnsi="Symbol"/>
      </w:rPr>
    </w:lvl>
    <w:lvl w:ilvl="4" w:tplc="648E352C">
      <w:start w:val="1"/>
      <w:numFmt w:val="bullet"/>
      <w:lvlText w:val="o"/>
      <w:lvlJc w:val="left"/>
      <w:pPr>
        <w:ind w:left="3600" w:hanging="360"/>
      </w:pPr>
      <w:rPr>
        <w:rFonts w:hint="default" w:ascii="Courier New" w:hAnsi="Courier New"/>
      </w:rPr>
    </w:lvl>
    <w:lvl w:ilvl="5" w:tplc="5FCEFF50">
      <w:start w:val="1"/>
      <w:numFmt w:val="bullet"/>
      <w:lvlText w:val=""/>
      <w:lvlJc w:val="left"/>
      <w:pPr>
        <w:ind w:left="4320" w:hanging="360"/>
      </w:pPr>
      <w:rPr>
        <w:rFonts w:hint="default" w:ascii="Wingdings" w:hAnsi="Wingdings"/>
      </w:rPr>
    </w:lvl>
    <w:lvl w:ilvl="6" w:tplc="6088D7CA">
      <w:start w:val="1"/>
      <w:numFmt w:val="bullet"/>
      <w:lvlText w:val=""/>
      <w:lvlJc w:val="left"/>
      <w:pPr>
        <w:ind w:left="5040" w:hanging="360"/>
      </w:pPr>
      <w:rPr>
        <w:rFonts w:hint="default" w:ascii="Symbol" w:hAnsi="Symbol"/>
      </w:rPr>
    </w:lvl>
    <w:lvl w:ilvl="7" w:tplc="10C820EE">
      <w:start w:val="1"/>
      <w:numFmt w:val="bullet"/>
      <w:lvlText w:val="o"/>
      <w:lvlJc w:val="left"/>
      <w:pPr>
        <w:ind w:left="5760" w:hanging="360"/>
      </w:pPr>
      <w:rPr>
        <w:rFonts w:hint="default" w:ascii="Courier New" w:hAnsi="Courier New"/>
      </w:rPr>
    </w:lvl>
    <w:lvl w:ilvl="8" w:tplc="A608F1CC">
      <w:start w:val="1"/>
      <w:numFmt w:val="bullet"/>
      <w:lvlText w:val=""/>
      <w:lvlJc w:val="left"/>
      <w:pPr>
        <w:ind w:left="6480" w:hanging="360"/>
      </w:pPr>
      <w:rPr>
        <w:rFonts w:hint="default" w:ascii="Wingdings" w:hAnsi="Wingdings"/>
      </w:rPr>
    </w:lvl>
  </w:abstractNum>
  <w:abstractNum w:abstractNumId="6" w15:restartNumberingAfterBreak="0">
    <w:nsid w:val="2A3C2814"/>
    <w:multiLevelType w:val="hybridMultilevel"/>
    <w:tmpl w:val="623CF2A8"/>
    <w:lvl w:ilvl="0" w:tplc="B148B122">
      <w:start w:val="1"/>
      <w:numFmt w:val="bullet"/>
      <w:lvlText w:val=""/>
      <w:lvlJc w:val="left"/>
      <w:pPr>
        <w:ind w:left="720" w:hanging="360"/>
      </w:pPr>
      <w:rPr>
        <w:rFonts w:hint="default" w:ascii="Symbol" w:hAnsi="Symbol"/>
      </w:rPr>
    </w:lvl>
    <w:lvl w:ilvl="1" w:tplc="F80CACA8">
      <w:start w:val="1"/>
      <w:numFmt w:val="bullet"/>
      <w:lvlText w:val="o"/>
      <w:lvlJc w:val="left"/>
      <w:pPr>
        <w:ind w:left="1440" w:hanging="360"/>
      </w:pPr>
      <w:rPr>
        <w:rFonts w:hint="default" w:ascii="Courier New" w:hAnsi="Courier New"/>
      </w:rPr>
    </w:lvl>
    <w:lvl w:ilvl="2" w:tplc="28360908">
      <w:start w:val="1"/>
      <w:numFmt w:val="bullet"/>
      <w:lvlText w:val=""/>
      <w:lvlJc w:val="left"/>
      <w:pPr>
        <w:ind w:left="2160" w:hanging="360"/>
      </w:pPr>
      <w:rPr>
        <w:rFonts w:hint="default" w:ascii="Wingdings" w:hAnsi="Wingdings"/>
      </w:rPr>
    </w:lvl>
    <w:lvl w:ilvl="3" w:tplc="C10EC9F0">
      <w:start w:val="1"/>
      <w:numFmt w:val="bullet"/>
      <w:lvlText w:val=""/>
      <w:lvlJc w:val="left"/>
      <w:pPr>
        <w:ind w:left="2880" w:hanging="360"/>
      </w:pPr>
      <w:rPr>
        <w:rFonts w:hint="default" w:ascii="Symbol" w:hAnsi="Symbol"/>
      </w:rPr>
    </w:lvl>
    <w:lvl w:ilvl="4" w:tplc="8118FA2A">
      <w:start w:val="1"/>
      <w:numFmt w:val="bullet"/>
      <w:lvlText w:val="o"/>
      <w:lvlJc w:val="left"/>
      <w:pPr>
        <w:ind w:left="3600" w:hanging="360"/>
      </w:pPr>
      <w:rPr>
        <w:rFonts w:hint="default" w:ascii="Courier New" w:hAnsi="Courier New"/>
      </w:rPr>
    </w:lvl>
    <w:lvl w:ilvl="5" w:tplc="9EF839B8">
      <w:start w:val="1"/>
      <w:numFmt w:val="bullet"/>
      <w:lvlText w:val=""/>
      <w:lvlJc w:val="left"/>
      <w:pPr>
        <w:ind w:left="4320" w:hanging="360"/>
      </w:pPr>
      <w:rPr>
        <w:rFonts w:hint="default" w:ascii="Wingdings" w:hAnsi="Wingdings"/>
      </w:rPr>
    </w:lvl>
    <w:lvl w:ilvl="6" w:tplc="BDBEC25E">
      <w:start w:val="1"/>
      <w:numFmt w:val="bullet"/>
      <w:lvlText w:val=""/>
      <w:lvlJc w:val="left"/>
      <w:pPr>
        <w:ind w:left="5040" w:hanging="360"/>
      </w:pPr>
      <w:rPr>
        <w:rFonts w:hint="default" w:ascii="Symbol" w:hAnsi="Symbol"/>
      </w:rPr>
    </w:lvl>
    <w:lvl w:ilvl="7" w:tplc="0900A55C">
      <w:start w:val="1"/>
      <w:numFmt w:val="bullet"/>
      <w:lvlText w:val="o"/>
      <w:lvlJc w:val="left"/>
      <w:pPr>
        <w:ind w:left="5760" w:hanging="360"/>
      </w:pPr>
      <w:rPr>
        <w:rFonts w:hint="default" w:ascii="Courier New" w:hAnsi="Courier New"/>
      </w:rPr>
    </w:lvl>
    <w:lvl w:ilvl="8" w:tplc="6DD03E9C">
      <w:start w:val="1"/>
      <w:numFmt w:val="bullet"/>
      <w:lvlText w:val=""/>
      <w:lvlJc w:val="left"/>
      <w:pPr>
        <w:ind w:left="6480" w:hanging="360"/>
      </w:pPr>
      <w:rPr>
        <w:rFonts w:hint="default" w:ascii="Wingdings" w:hAnsi="Wingdings"/>
      </w:rPr>
    </w:lvl>
  </w:abstractNum>
  <w:abstractNum w:abstractNumId="7" w15:restartNumberingAfterBreak="0">
    <w:nsid w:val="35971055"/>
    <w:multiLevelType w:val="hybridMultilevel"/>
    <w:tmpl w:val="F19CAB5E"/>
    <w:lvl w:ilvl="0" w:tplc="E0E43B10">
      <w:start w:val="1"/>
      <w:numFmt w:val="bullet"/>
      <w:lvlText w:val=""/>
      <w:lvlJc w:val="left"/>
      <w:pPr>
        <w:ind w:left="720" w:hanging="360"/>
      </w:pPr>
      <w:rPr>
        <w:rFonts w:hint="default" w:ascii="Symbol" w:hAnsi="Symbol"/>
      </w:rPr>
    </w:lvl>
    <w:lvl w:ilvl="1" w:tplc="24123166">
      <w:start w:val="1"/>
      <w:numFmt w:val="bullet"/>
      <w:lvlText w:val="o"/>
      <w:lvlJc w:val="left"/>
      <w:pPr>
        <w:ind w:left="1440" w:hanging="360"/>
      </w:pPr>
      <w:rPr>
        <w:rFonts w:hint="default" w:ascii="Courier New" w:hAnsi="Courier New"/>
      </w:rPr>
    </w:lvl>
    <w:lvl w:ilvl="2" w:tplc="8378300A">
      <w:start w:val="1"/>
      <w:numFmt w:val="bullet"/>
      <w:lvlText w:val=""/>
      <w:lvlJc w:val="left"/>
      <w:pPr>
        <w:ind w:left="2160" w:hanging="360"/>
      </w:pPr>
      <w:rPr>
        <w:rFonts w:hint="default" w:ascii="Wingdings" w:hAnsi="Wingdings"/>
      </w:rPr>
    </w:lvl>
    <w:lvl w:ilvl="3" w:tplc="71C62D44">
      <w:start w:val="1"/>
      <w:numFmt w:val="bullet"/>
      <w:lvlText w:val=""/>
      <w:lvlJc w:val="left"/>
      <w:pPr>
        <w:ind w:left="2880" w:hanging="360"/>
      </w:pPr>
      <w:rPr>
        <w:rFonts w:hint="default" w:ascii="Symbol" w:hAnsi="Symbol"/>
      </w:rPr>
    </w:lvl>
    <w:lvl w:ilvl="4" w:tplc="EDDCB430">
      <w:start w:val="1"/>
      <w:numFmt w:val="bullet"/>
      <w:lvlText w:val="o"/>
      <w:lvlJc w:val="left"/>
      <w:pPr>
        <w:ind w:left="3600" w:hanging="360"/>
      </w:pPr>
      <w:rPr>
        <w:rFonts w:hint="default" w:ascii="Courier New" w:hAnsi="Courier New"/>
      </w:rPr>
    </w:lvl>
    <w:lvl w:ilvl="5" w:tplc="4B3E2204">
      <w:start w:val="1"/>
      <w:numFmt w:val="bullet"/>
      <w:lvlText w:val=""/>
      <w:lvlJc w:val="left"/>
      <w:pPr>
        <w:ind w:left="4320" w:hanging="360"/>
      </w:pPr>
      <w:rPr>
        <w:rFonts w:hint="default" w:ascii="Wingdings" w:hAnsi="Wingdings"/>
      </w:rPr>
    </w:lvl>
    <w:lvl w:ilvl="6" w:tplc="3F0AC46C">
      <w:start w:val="1"/>
      <w:numFmt w:val="bullet"/>
      <w:lvlText w:val=""/>
      <w:lvlJc w:val="left"/>
      <w:pPr>
        <w:ind w:left="5040" w:hanging="360"/>
      </w:pPr>
      <w:rPr>
        <w:rFonts w:hint="default" w:ascii="Symbol" w:hAnsi="Symbol"/>
      </w:rPr>
    </w:lvl>
    <w:lvl w:ilvl="7" w:tplc="DDD4C516">
      <w:start w:val="1"/>
      <w:numFmt w:val="bullet"/>
      <w:lvlText w:val="o"/>
      <w:lvlJc w:val="left"/>
      <w:pPr>
        <w:ind w:left="5760" w:hanging="360"/>
      </w:pPr>
      <w:rPr>
        <w:rFonts w:hint="default" w:ascii="Courier New" w:hAnsi="Courier New"/>
      </w:rPr>
    </w:lvl>
    <w:lvl w:ilvl="8" w:tplc="7F508224">
      <w:start w:val="1"/>
      <w:numFmt w:val="bullet"/>
      <w:lvlText w:val=""/>
      <w:lvlJc w:val="left"/>
      <w:pPr>
        <w:ind w:left="6480" w:hanging="360"/>
      </w:pPr>
      <w:rPr>
        <w:rFonts w:hint="default" w:ascii="Wingdings" w:hAnsi="Wingdings"/>
      </w:rPr>
    </w:lvl>
  </w:abstractNum>
  <w:abstractNum w:abstractNumId="8" w15:restartNumberingAfterBreak="0">
    <w:nsid w:val="360F9380"/>
    <w:multiLevelType w:val="hybridMultilevel"/>
    <w:tmpl w:val="FFFFFFFF"/>
    <w:lvl w:ilvl="0" w:tplc="8BE657BC">
      <w:start w:val="1"/>
      <w:numFmt w:val="bullet"/>
      <w:lvlText w:val=""/>
      <w:lvlJc w:val="left"/>
      <w:pPr>
        <w:ind w:left="720" w:hanging="360"/>
      </w:pPr>
      <w:rPr>
        <w:rFonts w:hint="default" w:ascii="Symbol" w:hAnsi="Symbol"/>
      </w:rPr>
    </w:lvl>
    <w:lvl w:ilvl="1" w:tplc="1A98AE10">
      <w:start w:val="1"/>
      <w:numFmt w:val="bullet"/>
      <w:lvlText w:val="o"/>
      <w:lvlJc w:val="left"/>
      <w:pPr>
        <w:ind w:left="1440" w:hanging="360"/>
      </w:pPr>
      <w:rPr>
        <w:rFonts w:hint="default" w:ascii="Courier New" w:hAnsi="Courier New"/>
      </w:rPr>
    </w:lvl>
    <w:lvl w:ilvl="2" w:tplc="0DE69078">
      <w:start w:val="1"/>
      <w:numFmt w:val="bullet"/>
      <w:lvlText w:val=""/>
      <w:lvlJc w:val="left"/>
      <w:pPr>
        <w:ind w:left="2160" w:hanging="360"/>
      </w:pPr>
      <w:rPr>
        <w:rFonts w:hint="default" w:ascii="Wingdings" w:hAnsi="Wingdings"/>
      </w:rPr>
    </w:lvl>
    <w:lvl w:ilvl="3" w:tplc="C34CC5DE">
      <w:start w:val="1"/>
      <w:numFmt w:val="bullet"/>
      <w:lvlText w:val=""/>
      <w:lvlJc w:val="left"/>
      <w:pPr>
        <w:ind w:left="2880" w:hanging="360"/>
      </w:pPr>
      <w:rPr>
        <w:rFonts w:hint="default" w:ascii="Symbol" w:hAnsi="Symbol"/>
      </w:rPr>
    </w:lvl>
    <w:lvl w:ilvl="4" w:tplc="8986444C">
      <w:start w:val="1"/>
      <w:numFmt w:val="bullet"/>
      <w:lvlText w:val="o"/>
      <w:lvlJc w:val="left"/>
      <w:pPr>
        <w:ind w:left="3600" w:hanging="360"/>
      </w:pPr>
      <w:rPr>
        <w:rFonts w:hint="default" w:ascii="Courier New" w:hAnsi="Courier New"/>
      </w:rPr>
    </w:lvl>
    <w:lvl w:ilvl="5" w:tplc="74AC4E4C">
      <w:start w:val="1"/>
      <w:numFmt w:val="bullet"/>
      <w:lvlText w:val=""/>
      <w:lvlJc w:val="left"/>
      <w:pPr>
        <w:ind w:left="4320" w:hanging="360"/>
      </w:pPr>
      <w:rPr>
        <w:rFonts w:hint="default" w:ascii="Wingdings" w:hAnsi="Wingdings"/>
      </w:rPr>
    </w:lvl>
    <w:lvl w:ilvl="6" w:tplc="232EF0FC">
      <w:start w:val="1"/>
      <w:numFmt w:val="bullet"/>
      <w:lvlText w:val=""/>
      <w:lvlJc w:val="left"/>
      <w:pPr>
        <w:ind w:left="5040" w:hanging="360"/>
      </w:pPr>
      <w:rPr>
        <w:rFonts w:hint="default" w:ascii="Symbol" w:hAnsi="Symbol"/>
      </w:rPr>
    </w:lvl>
    <w:lvl w:ilvl="7" w:tplc="974E0862">
      <w:start w:val="1"/>
      <w:numFmt w:val="bullet"/>
      <w:lvlText w:val="o"/>
      <w:lvlJc w:val="left"/>
      <w:pPr>
        <w:ind w:left="5760" w:hanging="360"/>
      </w:pPr>
      <w:rPr>
        <w:rFonts w:hint="default" w:ascii="Courier New" w:hAnsi="Courier New"/>
      </w:rPr>
    </w:lvl>
    <w:lvl w:ilvl="8" w:tplc="D33C5F38">
      <w:start w:val="1"/>
      <w:numFmt w:val="bullet"/>
      <w:lvlText w:val=""/>
      <w:lvlJc w:val="left"/>
      <w:pPr>
        <w:ind w:left="6480" w:hanging="360"/>
      </w:pPr>
      <w:rPr>
        <w:rFonts w:hint="default" w:ascii="Wingdings" w:hAnsi="Wingdings"/>
      </w:rPr>
    </w:lvl>
  </w:abstractNum>
  <w:abstractNum w:abstractNumId="9" w15:restartNumberingAfterBreak="0">
    <w:nsid w:val="369CA6A7"/>
    <w:multiLevelType w:val="hybridMultilevel"/>
    <w:tmpl w:val="EB98C782"/>
    <w:lvl w:ilvl="0" w:tplc="55A289F6">
      <w:start w:val="1"/>
      <w:numFmt w:val="bullet"/>
      <w:lvlText w:val=""/>
      <w:lvlJc w:val="left"/>
      <w:pPr>
        <w:ind w:left="720" w:hanging="360"/>
      </w:pPr>
      <w:rPr>
        <w:rFonts w:hint="default" w:ascii="Symbol" w:hAnsi="Symbol"/>
      </w:rPr>
    </w:lvl>
    <w:lvl w:ilvl="1" w:tplc="39EC969E">
      <w:start w:val="1"/>
      <w:numFmt w:val="bullet"/>
      <w:lvlText w:val="o"/>
      <w:lvlJc w:val="left"/>
      <w:pPr>
        <w:ind w:left="1440" w:hanging="360"/>
      </w:pPr>
      <w:rPr>
        <w:rFonts w:hint="default" w:ascii="Courier New" w:hAnsi="Courier New"/>
      </w:rPr>
    </w:lvl>
    <w:lvl w:ilvl="2" w:tplc="B1DAAE7A">
      <w:start w:val="1"/>
      <w:numFmt w:val="bullet"/>
      <w:lvlText w:val=""/>
      <w:lvlJc w:val="left"/>
      <w:pPr>
        <w:ind w:left="2160" w:hanging="360"/>
      </w:pPr>
      <w:rPr>
        <w:rFonts w:hint="default" w:ascii="Wingdings" w:hAnsi="Wingdings"/>
      </w:rPr>
    </w:lvl>
    <w:lvl w:ilvl="3" w:tplc="F6F824A8">
      <w:start w:val="1"/>
      <w:numFmt w:val="bullet"/>
      <w:lvlText w:val=""/>
      <w:lvlJc w:val="left"/>
      <w:pPr>
        <w:ind w:left="2880" w:hanging="360"/>
      </w:pPr>
      <w:rPr>
        <w:rFonts w:hint="default" w:ascii="Symbol" w:hAnsi="Symbol"/>
      </w:rPr>
    </w:lvl>
    <w:lvl w:ilvl="4" w:tplc="C6227874">
      <w:start w:val="1"/>
      <w:numFmt w:val="bullet"/>
      <w:lvlText w:val="o"/>
      <w:lvlJc w:val="left"/>
      <w:pPr>
        <w:ind w:left="3600" w:hanging="360"/>
      </w:pPr>
      <w:rPr>
        <w:rFonts w:hint="default" w:ascii="Courier New" w:hAnsi="Courier New"/>
      </w:rPr>
    </w:lvl>
    <w:lvl w:ilvl="5" w:tplc="567A1B10">
      <w:start w:val="1"/>
      <w:numFmt w:val="bullet"/>
      <w:lvlText w:val=""/>
      <w:lvlJc w:val="left"/>
      <w:pPr>
        <w:ind w:left="4320" w:hanging="360"/>
      </w:pPr>
      <w:rPr>
        <w:rFonts w:hint="default" w:ascii="Wingdings" w:hAnsi="Wingdings"/>
      </w:rPr>
    </w:lvl>
    <w:lvl w:ilvl="6" w:tplc="A196A48C">
      <w:start w:val="1"/>
      <w:numFmt w:val="bullet"/>
      <w:lvlText w:val=""/>
      <w:lvlJc w:val="left"/>
      <w:pPr>
        <w:ind w:left="5040" w:hanging="360"/>
      </w:pPr>
      <w:rPr>
        <w:rFonts w:hint="default" w:ascii="Symbol" w:hAnsi="Symbol"/>
      </w:rPr>
    </w:lvl>
    <w:lvl w:ilvl="7" w:tplc="32068218">
      <w:start w:val="1"/>
      <w:numFmt w:val="bullet"/>
      <w:lvlText w:val="o"/>
      <w:lvlJc w:val="left"/>
      <w:pPr>
        <w:ind w:left="5760" w:hanging="360"/>
      </w:pPr>
      <w:rPr>
        <w:rFonts w:hint="default" w:ascii="Courier New" w:hAnsi="Courier New"/>
      </w:rPr>
    </w:lvl>
    <w:lvl w:ilvl="8" w:tplc="5EF2DFB4">
      <w:start w:val="1"/>
      <w:numFmt w:val="bullet"/>
      <w:lvlText w:val=""/>
      <w:lvlJc w:val="left"/>
      <w:pPr>
        <w:ind w:left="6480" w:hanging="360"/>
      </w:pPr>
      <w:rPr>
        <w:rFonts w:hint="default" w:ascii="Wingdings" w:hAnsi="Wingdings"/>
      </w:rPr>
    </w:lvl>
  </w:abstractNum>
  <w:abstractNum w:abstractNumId="10" w15:restartNumberingAfterBreak="0">
    <w:nsid w:val="38FCBC2D"/>
    <w:multiLevelType w:val="multilevel"/>
    <w:tmpl w:val="895E74E2"/>
    <w:lvl w:ilvl="0">
      <w:start w:val="1"/>
      <w:numFmt w:val="decimal"/>
      <w:lvlText w:val="%1."/>
      <w:lvlJc w:val="left"/>
      <w:pPr>
        <w:ind w:left="720" w:hanging="360"/>
      </w:pPr>
      <w:rPr>
        <w:rFonts w:hint="default" w:ascii="Cambria" w:hAnsi="Cambri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986BFC0"/>
    <w:multiLevelType w:val="hybridMultilevel"/>
    <w:tmpl w:val="C0BC61C4"/>
    <w:lvl w:ilvl="0" w:tplc="0C7E9AAE">
      <w:start w:val="1"/>
      <w:numFmt w:val="bullet"/>
      <w:lvlText w:val=""/>
      <w:lvlJc w:val="left"/>
      <w:pPr>
        <w:ind w:left="720" w:hanging="360"/>
      </w:pPr>
      <w:rPr>
        <w:rFonts w:hint="default" w:ascii="Symbol" w:hAnsi="Symbol"/>
      </w:rPr>
    </w:lvl>
    <w:lvl w:ilvl="1" w:tplc="807EC122">
      <w:start w:val="1"/>
      <w:numFmt w:val="bullet"/>
      <w:lvlText w:val="o"/>
      <w:lvlJc w:val="left"/>
      <w:pPr>
        <w:ind w:left="1440" w:hanging="360"/>
      </w:pPr>
      <w:rPr>
        <w:rFonts w:hint="default" w:ascii="Courier New" w:hAnsi="Courier New"/>
      </w:rPr>
    </w:lvl>
    <w:lvl w:ilvl="2" w:tplc="C1764A9A">
      <w:start w:val="1"/>
      <w:numFmt w:val="bullet"/>
      <w:lvlText w:val=""/>
      <w:lvlJc w:val="left"/>
      <w:pPr>
        <w:ind w:left="2160" w:hanging="360"/>
      </w:pPr>
      <w:rPr>
        <w:rFonts w:hint="default" w:ascii="Wingdings" w:hAnsi="Wingdings"/>
      </w:rPr>
    </w:lvl>
    <w:lvl w:ilvl="3" w:tplc="488C7720">
      <w:start w:val="1"/>
      <w:numFmt w:val="bullet"/>
      <w:lvlText w:val=""/>
      <w:lvlJc w:val="left"/>
      <w:pPr>
        <w:ind w:left="2880" w:hanging="360"/>
      </w:pPr>
      <w:rPr>
        <w:rFonts w:hint="default" w:ascii="Symbol" w:hAnsi="Symbol"/>
      </w:rPr>
    </w:lvl>
    <w:lvl w:ilvl="4" w:tplc="9348CEA6">
      <w:start w:val="1"/>
      <w:numFmt w:val="bullet"/>
      <w:lvlText w:val="o"/>
      <w:lvlJc w:val="left"/>
      <w:pPr>
        <w:ind w:left="3600" w:hanging="360"/>
      </w:pPr>
      <w:rPr>
        <w:rFonts w:hint="default" w:ascii="Courier New" w:hAnsi="Courier New"/>
      </w:rPr>
    </w:lvl>
    <w:lvl w:ilvl="5" w:tplc="54BAE218">
      <w:start w:val="1"/>
      <w:numFmt w:val="bullet"/>
      <w:lvlText w:val=""/>
      <w:lvlJc w:val="left"/>
      <w:pPr>
        <w:ind w:left="4320" w:hanging="360"/>
      </w:pPr>
      <w:rPr>
        <w:rFonts w:hint="default" w:ascii="Wingdings" w:hAnsi="Wingdings"/>
      </w:rPr>
    </w:lvl>
    <w:lvl w:ilvl="6" w:tplc="2D58D984">
      <w:start w:val="1"/>
      <w:numFmt w:val="bullet"/>
      <w:lvlText w:val=""/>
      <w:lvlJc w:val="left"/>
      <w:pPr>
        <w:ind w:left="5040" w:hanging="360"/>
      </w:pPr>
      <w:rPr>
        <w:rFonts w:hint="default" w:ascii="Symbol" w:hAnsi="Symbol"/>
      </w:rPr>
    </w:lvl>
    <w:lvl w:ilvl="7" w:tplc="2E306F84">
      <w:start w:val="1"/>
      <w:numFmt w:val="bullet"/>
      <w:lvlText w:val="o"/>
      <w:lvlJc w:val="left"/>
      <w:pPr>
        <w:ind w:left="5760" w:hanging="360"/>
      </w:pPr>
      <w:rPr>
        <w:rFonts w:hint="default" w:ascii="Courier New" w:hAnsi="Courier New"/>
      </w:rPr>
    </w:lvl>
    <w:lvl w:ilvl="8" w:tplc="839A35F6">
      <w:start w:val="1"/>
      <w:numFmt w:val="bullet"/>
      <w:lvlText w:val=""/>
      <w:lvlJc w:val="left"/>
      <w:pPr>
        <w:ind w:left="6480" w:hanging="360"/>
      </w:pPr>
      <w:rPr>
        <w:rFonts w:hint="default" w:ascii="Wingdings" w:hAnsi="Wingdings"/>
      </w:rPr>
    </w:lvl>
  </w:abstractNum>
  <w:abstractNum w:abstractNumId="12" w15:restartNumberingAfterBreak="0">
    <w:nsid w:val="3E29AB48"/>
    <w:multiLevelType w:val="hybridMultilevel"/>
    <w:tmpl w:val="1AD85706"/>
    <w:lvl w:ilvl="0" w:tplc="E8A83750">
      <w:start w:val="1"/>
      <w:numFmt w:val="bullet"/>
      <w:lvlText w:val=""/>
      <w:lvlJc w:val="left"/>
      <w:pPr>
        <w:ind w:left="720" w:hanging="360"/>
      </w:pPr>
      <w:rPr>
        <w:rFonts w:hint="default" w:ascii="Symbol" w:hAnsi="Symbol"/>
      </w:rPr>
    </w:lvl>
    <w:lvl w:ilvl="1" w:tplc="74AA1672">
      <w:start w:val="1"/>
      <w:numFmt w:val="bullet"/>
      <w:lvlText w:val="o"/>
      <w:lvlJc w:val="left"/>
      <w:pPr>
        <w:ind w:left="1440" w:hanging="360"/>
      </w:pPr>
      <w:rPr>
        <w:rFonts w:hint="default" w:ascii="Courier New" w:hAnsi="Courier New"/>
      </w:rPr>
    </w:lvl>
    <w:lvl w:ilvl="2" w:tplc="5B680ED8">
      <w:start w:val="1"/>
      <w:numFmt w:val="bullet"/>
      <w:lvlText w:val=""/>
      <w:lvlJc w:val="left"/>
      <w:pPr>
        <w:ind w:left="2160" w:hanging="360"/>
      </w:pPr>
      <w:rPr>
        <w:rFonts w:hint="default" w:ascii="Wingdings" w:hAnsi="Wingdings"/>
      </w:rPr>
    </w:lvl>
    <w:lvl w:ilvl="3" w:tplc="B732AAB0">
      <w:start w:val="1"/>
      <w:numFmt w:val="bullet"/>
      <w:lvlText w:val=""/>
      <w:lvlJc w:val="left"/>
      <w:pPr>
        <w:ind w:left="2880" w:hanging="360"/>
      </w:pPr>
      <w:rPr>
        <w:rFonts w:hint="default" w:ascii="Symbol" w:hAnsi="Symbol"/>
      </w:rPr>
    </w:lvl>
    <w:lvl w:ilvl="4" w:tplc="D4ECF066">
      <w:start w:val="1"/>
      <w:numFmt w:val="bullet"/>
      <w:lvlText w:val="o"/>
      <w:lvlJc w:val="left"/>
      <w:pPr>
        <w:ind w:left="3600" w:hanging="360"/>
      </w:pPr>
      <w:rPr>
        <w:rFonts w:hint="default" w:ascii="Courier New" w:hAnsi="Courier New"/>
      </w:rPr>
    </w:lvl>
    <w:lvl w:ilvl="5" w:tplc="159A2872">
      <w:start w:val="1"/>
      <w:numFmt w:val="bullet"/>
      <w:lvlText w:val=""/>
      <w:lvlJc w:val="left"/>
      <w:pPr>
        <w:ind w:left="4320" w:hanging="360"/>
      </w:pPr>
      <w:rPr>
        <w:rFonts w:hint="default" w:ascii="Wingdings" w:hAnsi="Wingdings"/>
      </w:rPr>
    </w:lvl>
    <w:lvl w:ilvl="6" w:tplc="0D76D498">
      <w:start w:val="1"/>
      <w:numFmt w:val="bullet"/>
      <w:lvlText w:val=""/>
      <w:lvlJc w:val="left"/>
      <w:pPr>
        <w:ind w:left="5040" w:hanging="360"/>
      </w:pPr>
      <w:rPr>
        <w:rFonts w:hint="default" w:ascii="Symbol" w:hAnsi="Symbol"/>
      </w:rPr>
    </w:lvl>
    <w:lvl w:ilvl="7" w:tplc="652E153E">
      <w:start w:val="1"/>
      <w:numFmt w:val="bullet"/>
      <w:lvlText w:val="o"/>
      <w:lvlJc w:val="left"/>
      <w:pPr>
        <w:ind w:left="5760" w:hanging="360"/>
      </w:pPr>
      <w:rPr>
        <w:rFonts w:hint="default" w:ascii="Courier New" w:hAnsi="Courier New"/>
      </w:rPr>
    </w:lvl>
    <w:lvl w:ilvl="8" w:tplc="548E1B8E">
      <w:start w:val="1"/>
      <w:numFmt w:val="bullet"/>
      <w:lvlText w:val=""/>
      <w:lvlJc w:val="left"/>
      <w:pPr>
        <w:ind w:left="6480" w:hanging="360"/>
      </w:pPr>
      <w:rPr>
        <w:rFonts w:hint="default" w:ascii="Wingdings" w:hAnsi="Wingdings"/>
      </w:rPr>
    </w:lvl>
  </w:abstractNum>
  <w:abstractNum w:abstractNumId="13" w15:restartNumberingAfterBreak="0">
    <w:nsid w:val="4AEE0627"/>
    <w:multiLevelType w:val="hybridMultilevel"/>
    <w:tmpl w:val="1D06C4F2"/>
    <w:lvl w:ilvl="0" w:tplc="EF2AAF82">
      <w:start w:val="1"/>
      <w:numFmt w:val="bullet"/>
      <w:lvlText w:val=""/>
      <w:lvlJc w:val="left"/>
      <w:pPr>
        <w:ind w:left="720" w:hanging="360"/>
      </w:pPr>
      <w:rPr>
        <w:rFonts w:hint="default" w:ascii="Symbol" w:hAnsi="Symbol"/>
      </w:rPr>
    </w:lvl>
    <w:lvl w:ilvl="1" w:tplc="C00620CE">
      <w:start w:val="1"/>
      <w:numFmt w:val="bullet"/>
      <w:lvlText w:val="o"/>
      <w:lvlJc w:val="left"/>
      <w:pPr>
        <w:ind w:left="1440" w:hanging="360"/>
      </w:pPr>
      <w:rPr>
        <w:rFonts w:hint="default" w:ascii="Courier New" w:hAnsi="Courier New"/>
      </w:rPr>
    </w:lvl>
    <w:lvl w:ilvl="2" w:tplc="BF7C7E5C">
      <w:start w:val="1"/>
      <w:numFmt w:val="bullet"/>
      <w:lvlText w:val=""/>
      <w:lvlJc w:val="left"/>
      <w:pPr>
        <w:ind w:left="2160" w:hanging="360"/>
      </w:pPr>
      <w:rPr>
        <w:rFonts w:hint="default" w:ascii="Wingdings" w:hAnsi="Wingdings"/>
      </w:rPr>
    </w:lvl>
    <w:lvl w:ilvl="3" w:tplc="22B6173E">
      <w:start w:val="1"/>
      <w:numFmt w:val="bullet"/>
      <w:lvlText w:val=""/>
      <w:lvlJc w:val="left"/>
      <w:pPr>
        <w:ind w:left="2880" w:hanging="360"/>
      </w:pPr>
      <w:rPr>
        <w:rFonts w:hint="default" w:ascii="Symbol" w:hAnsi="Symbol"/>
      </w:rPr>
    </w:lvl>
    <w:lvl w:ilvl="4" w:tplc="137853F6">
      <w:start w:val="1"/>
      <w:numFmt w:val="bullet"/>
      <w:lvlText w:val="o"/>
      <w:lvlJc w:val="left"/>
      <w:pPr>
        <w:ind w:left="3600" w:hanging="360"/>
      </w:pPr>
      <w:rPr>
        <w:rFonts w:hint="default" w:ascii="Courier New" w:hAnsi="Courier New"/>
      </w:rPr>
    </w:lvl>
    <w:lvl w:ilvl="5" w:tplc="7CD46E44">
      <w:start w:val="1"/>
      <w:numFmt w:val="bullet"/>
      <w:lvlText w:val=""/>
      <w:lvlJc w:val="left"/>
      <w:pPr>
        <w:ind w:left="4320" w:hanging="360"/>
      </w:pPr>
      <w:rPr>
        <w:rFonts w:hint="default" w:ascii="Wingdings" w:hAnsi="Wingdings"/>
      </w:rPr>
    </w:lvl>
    <w:lvl w:ilvl="6" w:tplc="7E6C7190">
      <w:start w:val="1"/>
      <w:numFmt w:val="bullet"/>
      <w:lvlText w:val=""/>
      <w:lvlJc w:val="left"/>
      <w:pPr>
        <w:ind w:left="5040" w:hanging="360"/>
      </w:pPr>
      <w:rPr>
        <w:rFonts w:hint="default" w:ascii="Symbol" w:hAnsi="Symbol"/>
      </w:rPr>
    </w:lvl>
    <w:lvl w:ilvl="7" w:tplc="038A368E">
      <w:start w:val="1"/>
      <w:numFmt w:val="bullet"/>
      <w:lvlText w:val="o"/>
      <w:lvlJc w:val="left"/>
      <w:pPr>
        <w:ind w:left="5760" w:hanging="360"/>
      </w:pPr>
      <w:rPr>
        <w:rFonts w:hint="default" w:ascii="Courier New" w:hAnsi="Courier New"/>
      </w:rPr>
    </w:lvl>
    <w:lvl w:ilvl="8" w:tplc="7098015A">
      <w:start w:val="1"/>
      <w:numFmt w:val="bullet"/>
      <w:lvlText w:val=""/>
      <w:lvlJc w:val="left"/>
      <w:pPr>
        <w:ind w:left="6480" w:hanging="360"/>
      </w:pPr>
      <w:rPr>
        <w:rFonts w:hint="default" w:ascii="Wingdings" w:hAnsi="Wingdings"/>
      </w:rPr>
    </w:lvl>
  </w:abstractNum>
  <w:abstractNum w:abstractNumId="14" w15:restartNumberingAfterBreak="0">
    <w:nsid w:val="4B9F8EAC"/>
    <w:multiLevelType w:val="hybridMultilevel"/>
    <w:tmpl w:val="209454E4"/>
    <w:lvl w:ilvl="0" w:tplc="1CA0ADBC">
      <w:start w:val="1"/>
      <w:numFmt w:val="bullet"/>
      <w:lvlText w:val=""/>
      <w:lvlJc w:val="left"/>
      <w:pPr>
        <w:ind w:left="720" w:hanging="360"/>
      </w:pPr>
      <w:rPr>
        <w:rFonts w:hint="default" w:ascii="Symbol" w:hAnsi="Symbol"/>
      </w:rPr>
    </w:lvl>
    <w:lvl w:ilvl="1" w:tplc="77846EDA">
      <w:start w:val="1"/>
      <w:numFmt w:val="bullet"/>
      <w:lvlText w:val="o"/>
      <w:lvlJc w:val="left"/>
      <w:pPr>
        <w:ind w:left="1440" w:hanging="360"/>
      </w:pPr>
      <w:rPr>
        <w:rFonts w:hint="default" w:ascii="Courier New" w:hAnsi="Courier New"/>
      </w:rPr>
    </w:lvl>
    <w:lvl w:ilvl="2" w:tplc="36B40804">
      <w:start w:val="1"/>
      <w:numFmt w:val="bullet"/>
      <w:lvlText w:val=""/>
      <w:lvlJc w:val="left"/>
      <w:pPr>
        <w:ind w:left="2160" w:hanging="360"/>
      </w:pPr>
      <w:rPr>
        <w:rFonts w:hint="default" w:ascii="Wingdings" w:hAnsi="Wingdings"/>
      </w:rPr>
    </w:lvl>
    <w:lvl w:ilvl="3" w:tplc="E3026966">
      <w:start w:val="1"/>
      <w:numFmt w:val="bullet"/>
      <w:lvlText w:val=""/>
      <w:lvlJc w:val="left"/>
      <w:pPr>
        <w:ind w:left="2880" w:hanging="360"/>
      </w:pPr>
      <w:rPr>
        <w:rFonts w:hint="default" w:ascii="Symbol" w:hAnsi="Symbol"/>
      </w:rPr>
    </w:lvl>
    <w:lvl w:ilvl="4" w:tplc="F04293E0">
      <w:start w:val="1"/>
      <w:numFmt w:val="bullet"/>
      <w:lvlText w:val="o"/>
      <w:lvlJc w:val="left"/>
      <w:pPr>
        <w:ind w:left="3600" w:hanging="360"/>
      </w:pPr>
      <w:rPr>
        <w:rFonts w:hint="default" w:ascii="Courier New" w:hAnsi="Courier New"/>
      </w:rPr>
    </w:lvl>
    <w:lvl w:ilvl="5" w:tplc="A4061742">
      <w:start w:val="1"/>
      <w:numFmt w:val="bullet"/>
      <w:lvlText w:val=""/>
      <w:lvlJc w:val="left"/>
      <w:pPr>
        <w:ind w:left="4320" w:hanging="360"/>
      </w:pPr>
      <w:rPr>
        <w:rFonts w:hint="default" w:ascii="Wingdings" w:hAnsi="Wingdings"/>
      </w:rPr>
    </w:lvl>
    <w:lvl w:ilvl="6" w:tplc="BF8CF16C">
      <w:start w:val="1"/>
      <w:numFmt w:val="bullet"/>
      <w:lvlText w:val=""/>
      <w:lvlJc w:val="left"/>
      <w:pPr>
        <w:ind w:left="5040" w:hanging="360"/>
      </w:pPr>
      <w:rPr>
        <w:rFonts w:hint="default" w:ascii="Symbol" w:hAnsi="Symbol"/>
      </w:rPr>
    </w:lvl>
    <w:lvl w:ilvl="7" w:tplc="44A61B48">
      <w:start w:val="1"/>
      <w:numFmt w:val="bullet"/>
      <w:lvlText w:val="o"/>
      <w:lvlJc w:val="left"/>
      <w:pPr>
        <w:ind w:left="5760" w:hanging="360"/>
      </w:pPr>
      <w:rPr>
        <w:rFonts w:hint="default" w:ascii="Courier New" w:hAnsi="Courier New"/>
      </w:rPr>
    </w:lvl>
    <w:lvl w:ilvl="8" w:tplc="DF242496">
      <w:start w:val="1"/>
      <w:numFmt w:val="bullet"/>
      <w:lvlText w:val=""/>
      <w:lvlJc w:val="left"/>
      <w:pPr>
        <w:ind w:left="6480" w:hanging="360"/>
      </w:pPr>
      <w:rPr>
        <w:rFonts w:hint="default" w:ascii="Wingdings" w:hAnsi="Wingdings"/>
      </w:rPr>
    </w:lvl>
  </w:abstractNum>
  <w:abstractNum w:abstractNumId="15" w15:restartNumberingAfterBreak="0">
    <w:nsid w:val="4E26286A"/>
    <w:multiLevelType w:val="hybridMultilevel"/>
    <w:tmpl w:val="9992E48E"/>
    <w:lvl w:ilvl="0" w:tplc="CC265FA4">
      <w:start w:val="1"/>
      <w:numFmt w:val="bullet"/>
      <w:lvlText w:val=""/>
      <w:lvlJc w:val="left"/>
      <w:pPr>
        <w:ind w:left="720" w:hanging="360"/>
      </w:pPr>
      <w:rPr>
        <w:rFonts w:hint="default" w:ascii="Symbol" w:hAnsi="Symbol"/>
      </w:rPr>
    </w:lvl>
    <w:lvl w:ilvl="1" w:tplc="9560FA72">
      <w:start w:val="1"/>
      <w:numFmt w:val="bullet"/>
      <w:lvlText w:val="o"/>
      <w:lvlJc w:val="left"/>
      <w:pPr>
        <w:ind w:left="1440" w:hanging="360"/>
      </w:pPr>
      <w:rPr>
        <w:rFonts w:hint="default" w:ascii="Courier New" w:hAnsi="Courier New"/>
      </w:rPr>
    </w:lvl>
    <w:lvl w:ilvl="2" w:tplc="AF5AC5D0">
      <w:start w:val="1"/>
      <w:numFmt w:val="bullet"/>
      <w:lvlText w:val=""/>
      <w:lvlJc w:val="left"/>
      <w:pPr>
        <w:ind w:left="2160" w:hanging="360"/>
      </w:pPr>
      <w:rPr>
        <w:rFonts w:hint="default" w:ascii="Wingdings" w:hAnsi="Wingdings"/>
      </w:rPr>
    </w:lvl>
    <w:lvl w:ilvl="3" w:tplc="622A63E0">
      <w:start w:val="1"/>
      <w:numFmt w:val="bullet"/>
      <w:lvlText w:val=""/>
      <w:lvlJc w:val="left"/>
      <w:pPr>
        <w:ind w:left="2880" w:hanging="360"/>
      </w:pPr>
      <w:rPr>
        <w:rFonts w:hint="default" w:ascii="Symbol" w:hAnsi="Symbol"/>
      </w:rPr>
    </w:lvl>
    <w:lvl w:ilvl="4" w:tplc="1AA469C8">
      <w:start w:val="1"/>
      <w:numFmt w:val="bullet"/>
      <w:lvlText w:val="o"/>
      <w:lvlJc w:val="left"/>
      <w:pPr>
        <w:ind w:left="3600" w:hanging="360"/>
      </w:pPr>
      <w:rPr>
        <w:rFonts w:hint="default" w:ascii="Courier New" w:hAnsi="Courier New"/>
      </w:rPr>
    </w:lvl>
    <w:lvl w:ilvl="5" w:tplc="BDECB996">
      <w:start w:val="1"/>
      <w:numFmt w:val="bullet"/>
      <w:lvlText w:val=""/>
      <w:lvlJc w:val="left"/>
      <w:pPr>
        <w:ind w:left="4320" w:hanging="360"/>
      </w:pPr>
      <w:rPr>
        <w:rFonts w:hint="default" w:ascii="Wingdings" w:hAnsi="Wingdings"/>
      </w:rPr>
    </w:lvl>
    <w:lvl w:ilvl="6" w:tplc="4F8C2046">
      <w:start w:val="1"/>
      <w:numFmt w:val="bullet"/>
      <w:lvlText w:val=""/>
      <w:lvlJc w:val="left"/>
      <w:pPr>
        <w:ind w:left="5040" w:hanging="360"/>
      </w:pPr>
      <w:rPr>
        <w:rFonts w:hint="default" w:ascii="Symbol" w:hAnsi="Symbol"/>
      </w:rPr>
    </w:lvl>
    <w:lvl w:ilvl="7" w:tplc="618A5054">
      <w:start w:val="1"/>
      <w:numFmt w:val="bullet"/>
      <w:lvlText w:val="o"/>
      <w:lvlJc w:val="left"/>
      <w:pPr>
        <w:ind w:left="5760" w:hanging="360"/>
      </w:pPr>
      <w:rPr>
        <w:rFonts w:hint="default" w:ascii="Courier New" w:hAnsi="Courier New"/>
      </w:rPr>
    </w:lvl>
    <w:lvl w:ilvl="8" w:tplc="0096C412">
      <w:start w:val="1"/>
      <w:numFmt w:val="bullet"/>
      <w:lvlText w:val=""/>
      <w:lvlJc w:val="left"/>
      <w:pPr>
        <w:ind w:left="6480" w:hanging="360"/>
      </w:pPr>
      <w:rPr>
        <w:rFonts w:hint="default" w:ascii="Wingdings" w:hAnsi="Wingdings"/>
      </w:rPr>
    </w:lvl>
  </w:abstractNum>
  <w:abstractNum w:abstractNumId="16" w15:restartNumberingAfterBreak="0">
    <w:nsid w:val="51EFCD05"/>
    <w:multiLevelType w:val="multilevel"/>
    <w:tmpl w:val="EAFECA6E"/>
    <w:lvl w:ilvl="0">
      <w:start w:val="1"/>
      <w:numFmt w:val="bullet"/>
      <w:lvlText w:val="●"/>
      <w:lvlJc w:val="left"/>
      <w:pPr>
        <w:ind w:left="720" w:hanging="360"/>
      </w:pPr>
      <w:rPr>
        <w:rFonts w:hint="default" w:ascii="Cambria" w:hAnsi="Cambria"/>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7" w15:restartNumberingAfterBreak="0">
    <w:nsid w:val="52219F7E"/>
    <w:multiLevelType w:val="hybridMultilevel"/>
    <w:tmpl w:val="D876A236"/>
    <w:lvl w:ilvl="0" w:tplc="58EA5C9E">
      <w:start w:val="1"/>
      <w:numFmt w:val="bullet"/>
      <w:lvlText w:val=""/>
      <w:lvlJc w:val="left"/>
      <w:pPr>
        <w:ind w:left="720" w:hanging="360"/>
      </w:pPr>
      <w:rPr>
        <w:rFonts w:hint="default" w:ascii="Symbol" w:hAnsi="Symbol"/>
      </w:rPr>
    </w:lvl>
    <w:lvl w:ilvl="1" w:tplc="9134082C">
      <w:start w:val="1"/>
      <w:numFmt w:val="bullet"/>
      <w:lvlText w:val="o"/>
      <w:lvlJc w:val="left"/>
      <w:pPr>
        <w:ind w:left="1440" w:hanging="360"/>
      </w:pPr>
      <w:rPr>
        <w:rFonts w:hint="default" w:ascii="Courier New" w:hAnsi="Courier New"/>
      </w:rPr>
    </w:lvl>
    <w:lvl w:ilvl="2" w:tplc="C67868FC">
      <w:start w:val="1"/>
      <w:numFmt w:val="bullet"/>
      <w:lvlText w:val=""/>
      <w:lvlJc w:val="left"/>
      <w:pPr>
        <w:ind w:left="2160" w:hanging="360"/>
      </w:pPr>
      <w:rPr>
        <w:rFonts w:hint="default" w:ascii="Wingdings" w:hAnsi="Wingdings"/>
      </w:rPr>
    </w:lvl>
    <w:lvl w:ilvl="3" w:tplc="EBFCDCDA">
      <w:start w:val="1"/>
      <w:numFmt w:val="bullet"/>
      <w:lvlText w:val=""/>
      <w:lvlJc w:val="left"/>
      <w:pPr>
        <w:ind w:left="2880" w:hanging="360"/>
      </w:pPr>
      <w:rPr>
        <w:rFonts w:hint="default" w:ascii="Symbol" w:hAnsi="Symbol"/>
      </w:rPr>
    </w:lvl>
    <w:lvl w:ilvl="4" w:tplc="2AE86996">
      <w:start w:val="1"/>
      <w:numFmt w:val="bullet"/>
      <w:lvlText w:val="o"/>
      <w:lvlJc w:val="left"/>
      <w:pPr>
        <w:ind w:left="3600" w:hanging="360"/>
      </w:pPr>
      <w:rPr>
        <w:rFonts w:hint="default" w:ascii="Courier New" w:hAnsi="Courier New"/>
      </w:rPr>
    </w:lvl>
    <w:lvl w:ilvl="5" w:tplc="3336199A">
      <w:start w:val="1"/>
      <w:numFmt w:val="bullet"/>
      <w:lvlText w:val=""/>
      <w:lvlJc w:val="left"/>
      <w:pPr>
        <w:ind w:left="4320" w:hanging="360"/>
      </w:pPr>
      <w:rPr>
        <w:rFonts w:hint="default" w:ascii="Wingdings" w:hAnsi="Wingdings"/>
      </w:rPr>
    </w:lvl>
    <w:lvl w:ilvl="6" w:tplc="B262FA22">
      <w:start w:val="1"/>
      <w:numFmt w:val="bullet"/>
      <w:lvlText w:val=""/>
      <w:lvlJc w:val="left"/>
      <w:pPr>
        <w:ind w:left="5040" w:hanging="360"/>
      </w:pPr>
      <w:rPr>
        <w:rFonts w:hint="default" w:ascii="Symbol" w:hAnsi="Symbol"/>
      </w:rPr>
    </w:lvl>
    <w:lvl w:ilvl="7" w:tplc="8BF84F32">
      <w:start w:val="1"/>
      <w:numFmt w:val="bullet"/>
      <w:lvlText w:val="o"/>
      <w:lvlJc w:val="left"/>
      <w:pPr>
        <w:ind w:left="5760" w:hanging="360"/>
      </w:pPr>
      <w:rPr>
        <w:rFonts w:hint="default" w:ascii="Courier New" w:hAnsi="Courier New"/>
      </w:rPr>
    </w:lvl>
    <w:lvl w:ilvl="8" w:tplc="B97411EA">
      <w:start w:val="1"/>
      <w:numFmt w:val="bullet"/>
      <w:lvlText w:val=""/>
      <w:lvlJc w:val="left"/>
      <w:pPr>
        <w:ind w:left="6480" w:hanging="360"/>
      </w:pPr>
      <w:rPr>
        <w:rFonts w:hint="default" w:ascii="Wingdings" w:hAnsi="Wingdings"/>
      </w:rPr>
    </w:lvl>
  </w:abstractNum>
  <w:abstractNum w:abstractNumId="18" w15:restartNumberingAfterBreak="0">
    <w:nsid w:val="538715B2"/>
    <w:multiLevelType w:val="hybridMultilevel"/>
    <w:tmpl w:val="CE36A8BA"/>
    <w:lvl w:ilvl="0" w:tplc="9510083C">
      <w:start w:val="1"/>
      <w:numFmt w:val="bullet"/>
      <w:lvlText w:val=""/>
      <w:lvlJc w:val="left"/>
      <w:pPr>
        <w:ind w:left="720" w:hanging="360"/>
      </w:pPr>
      <w:rPr>
        <w:rFonts w:hint="default" w:ascii="Symbol" w:hAnsi="Symbol"/>
      </w:rPr>
    </w:lvl>
    <w:lvl w:ilvl="1" w:tplc="42E0D7BC">
      <w:start w:val="1"/>
      <w:numFmt w:val="bullet"/>
      <w:lvlText w:val="o"/>
      <w:lvlJc w:val="left"/>
      <w:pPr>
        <w:ind w:left="1440" w:hanging="360"/>
      </w:pPr>
      <w:rPr>
        <w:rFonts w:hint="default" w:ascii="Courier New" w:hAnsi="Courier New"/>
      </w:rPr>
    </w:lvl>
    <w:lvl w:ilvl="2" w:tplc="D36EA150">
      <w:start w:val="1"/>
      <w:numFmt w:val="bullet"/>
      <w:lvlText w:val=""/>
      <w:lvlJc w:val="left"/>
      <w:pPr>
        <w:ind w:left="2160" w:hanging="360"/>
      </w:pPr>
      <w:rPr>
        <w:rFonts w:hint="default" w:ascii="Wingdings" w:hAnsi="Wingdings"/>
      </w:rPr>
    </w:lvl>
    <w:lvl w:ilvl="3" w:tplc="02D0684C">
      <w:start w:val="1"/>
      <w:numFmt w:val="bullet"/>
      <w:lvlText w:val=""/>
      <w:lvlJc w:val="left"/>
      <w:pPr>
        <w:ind w:left="2880" w:hanging="360"/>
      </w:pPr>
      <w:rPr>
        <w:rFonts w:hint="default" w:ascii="Symbol" w:hAnsi="Symbol"/>
      </w:rPr>
    </w:lvl>
    <w:lvl w:ilvl="4" w:tplc="84F63044">
      <w:start w:val="1"/>
      <w:numFmt w:val="bullet"/>
      <w:lvlText w:val="o"/>
      <w:lvlJc w:val="left"/>
      <w:pPr>
        <w:ind w:left="3600" w:hanging="360"/>
      </w:pPr>
      <w:rPr>
        <w:rFonts w:hint="default" w:ascii="Courier New" w:hAnsi="Courier New"/>
      </w:rPr>
    </w:lvl>
    <w:lvl w:ilvl="5" w:tplc="0A8608BE">
      <w:start w:val="1"/>
      <w:numFmt w:val="bullet"/>
      <w:lvlText w:val=""/>
      <w:lvlJc w:val="left"/>
      <w:pPr>
        <w:ind w:left="4320" w:hanging="360"/>
      </w:pPr>
      <w:rPr>
        <w:rFonts w:hint="default" w:ascii="Wingdings" w:hAnsi="Wingdings"/>
      </w:rPr>
    </w:lvl>
    <w:lvl w:ilvl="6" w:tplc="D22EAD78">
      <w:start w:val="1"/>
      <w:numFmt w:val="bullet"/>
      <w:lvlText w:val=""/>
      <w:lvlJc w:val="left"/>
      <w:pPr>
        <w:ind w:left="5040" w:hanging="360"/>
      </w:pPr>
      <w:rPr>
        <w:rFonts w:hint="default" w:ascii="Symbol" w:hAnsi="Symbol"/>
      </w:rPr>
    </w:lvl>
    <w:lvl w:ilvl="7" w:tplc="486E3778">
      <w:start w:val="1"/>
      <w:numFmt w:val="bullet"/>
      <w:lvlText w:val="o"/>
      <w:lvlJc w:val="left"/>
      <w:pPr>
        <w:ind w:left="5760" w:hanging="360"/>
      </w:pPr>
      <w:rPr>
        <w:rFonts w:hint="default" w:ascii="Courier New" w:hAnsi="Courier New"/>
      </w:rPr>
    </w:lvl>
    <w:lvl w:ilvl="8" w:tplc="7EE6D496">
      <w:start w:val="1"/>
      <w:numFmt w:val="bullet"/>
      <w:lvlText w:val=""/>
      <w:lvlJc w:val="left"/>
      <w:pPr>
        <w:ind w:left="6480" w:hanging="360"/>
      </w:pPr>
      <w:rPr>
        <w:rFonts w:hint="default" w:ascii="Wingdings" w:hAnsi="Wingdings"/>
      </w:rPr>
    </w:lvl>
  </w:abstractNum>
  <w:abstractNum w:abstractNumId="19" w15:restartNumberingAfterBreak="0">
    <w:nsid w:val="697D4853"/>
    <w:multiLevelType w:val="hybridMultilevel"/>
    <w:tmpl w:val="E794D764"/>
    <w:lvl w:ilvl="0" w:tplc="D58CE132">
      <w:start w:val="3"/>
      <w:numFmt w:val="decimal"/>
      <w:lvlText w:val="%1."/>
      <w:lvlJc w:val="left"/>
      <w:pPr>
        <w:ind w:left="720" w:hanging="360"/>
      </w:pPr>
    </w:lvl>
    <w:lvl w:ilvl="1" w:tplc="E94461A8">
      <w:start w:val="1"/>
      <w:numFmt w:val="lowerLetter"/>
      <w:lvlText w:val="%2."/>
      <w:lvlJc w:val="left"/>
      <w:pPr>
        <w:ind w:left="1440" w:hanging="360"/>
      </w:pPr>
    </w:lvl>
    <w:lvl w:ilvl="2" w:tplc="F7DEC992">
      <w:start w:val="1"/>
      <w:numFmt w:val="lowerRoman"/>
      <w:lvlText w:val="%3."/>
      <w:lvlJc w:val="right"/>
      <w:pPr>
        <w:ind w:left="2160" w:hanging="180"/>
      </w:pPr>
    </w:lvl>
    <w:lvl w:ilvl="3" w:tplc="714E1AEC">
      <w:start w:val="1"/>
      <w:numFmt w:val="decimal"/>
      <w:lvlText w:val="%4."/>
      <w:lvlJc w:val="left"/>
      <w:pPr>
        <w:ind w:left="2880" w:hanging="360"/>
      </w:pPr>
    </w:lvl>
    <w:lvl w:ilvl="4" w:tplc="1152C3D6">
      <w:start w:val="1"/>
      <w:numFmt w:val="lowerLetter"/>
      <w:lvlText w:val="%5."/>
      <w:lvlJc w:val="left"/>
      <w:pPr>
        <w:ind w:left="3600" w:hanging="360"/>
      </w:pPr>
    </w:lvl>
    <w:lvl w:ilvl="5" w:tplc="75CCABAC">
      <w:start w:val="1"/>
      <w:numFmt w:val="lowerRoman"/>
      <w:lvlText w:val="%6."/>
      <w:lvlJc w:val="right"/>
      <w:pPr>
        <w:ind w:left="4320" w:hanging="180"/>
      </w:pPr>
    </w:lvl>
    <w:lvl w:ilvl="6" w:tplc="6DACC928">
      <w:start w:val="1"/>
      <w:numFmt w:val="decimal"/>
      <w:lvlText w:val="%7."/>
      <w:lvlJc w:val="left"/>
      <w:pPr>
        <w:ind w:left="5040" w:hanging="360"/>
      </w:pPr>
    </w:lvl>
    <w:lvl w:ilvl="7" w:tplc="93628064">
      <w:start w:val="1"/>
      <w:numFmt w:val="lowerLetter"/>
      <w:lvlText w:val="%8."/>
      <w:lvlJc w:val="left"/>
      <w:pPr>
        <w:ind w:left="5760" w:hanging="360"/>
      </w:pPr>
    </w:lvl>
    <w:lvl w:ilvl="8" w:tplc="E9587024">
      <w:start w:val="1"/>
      <w:numFmt w:val="lowerRoman"/>
      <w:lvlText w:val="%9."/>
      <w:lvlJc w:val="right"/>
      <w:pPr>
        <w:ind w:left="6480" w:hanging="180"/>
      </w:pPr>
    </w:lvl>
  </w:abstractNum>
  <w:abstractNum w:abstractNumId="20" w15:restartNumberingAfterBreak="0">
    <w:nsid w:val="75C055FB"/>
    <w:multiLevelType w:val="hybridMultilevel"/>
    <w:tmpl w:val="85081C64"/>
    <w:lvl w:ilvl="0" w:tplc="AB4E42C4">
      <w:start w:val="1"/>
      <w:numFmt w:val="bullet"/>
      <w:lvlText w:val=""/>
      <w:lvlJc w:val="left"/>
      <w:pPr>
        <w:ind w:left="720" w:hanging="360"/>
      </w:pPr>
      <w:rPr>
        <w:rFonts w:hint="default" w:ascii="Symbol" w:hAnsi="Symbol"/>
      </w:rPr>
    </w:lvl>
    <w:lvl w:ilvl="1" w:tplc="D75C6B5A">
      <w:start w:val="1"/>
      <w:numFmt w:val="bullet"/>
      <w:lvlText w:val="o"/>
      <w:lvlJc w:val="left"/>
      <w:pPr>
        <w:ind w:left="1440" w:hanging="360"/>
      </w:pPr>
      <w:rPr>
        <w:rFonts w:hint="default" w:ascii="Courier New" w:hAnsi="Courier New"/>
      </w:rPr>
    </w:lvl>
    <w:lvl w:ilvl="2" w:tplc="ED1017AA">
      <w:start w:val="1"/>
      <w:numFmt w:val="bullet"/>
      <w:lvlText w:val=""/>
      <w:lvlJc w:val="left"/>
      <w:pPr>
        <w:ind w:left="2160" w:hanging="360"/>
      </w:pPr>
      <w:rPr>
        <w:rFonts w:hint="default" w:ascii="Wingdings" w:hAnsi="Wingdings"/>
      </w:rPr>
    </w:lvl>
    <w:lvl w:ilvl="3" w:tplc="22F47652">
      <w:start w:val="1"/>
      <w:numFmt w:val="bullet"/>
      <w:lvlText w:val=""/>
      <w:lvlJc w:val="left"/>
      <w:pPr>
        <w:ind w:left="2880" w:hanging="360"/>
      </w:pPr>
      <w:rPr>
        <w:rFonts w:hint="default" w:ascii="Symbol" w:hAnsi="Symbol"/>
      </w:rPr>
    </w:lvl>
    <w:lvl w:ilvl="4" w:tplc="BB565B6E">
      <w:start w:val="1"/>
      <w:numFmt w:val="bullet"/>
      <w:lvlText w:val="o"/>
      <w:lvlJc w:val="left"/>
      <w:pPr>
        <w:ind w:left="3600" w:hanging="360"/>
      </w:pPr>
      <w:rPr>
        <w:rFonts w:hint="default" w:ascii="Courier New" w:hAnsi="Courier New"/>
      </w:rPr>
    </w:lvl>
    <w:lvl w:ilvl="5" w:tplc="DCF8913A">
      <w:start w:val="1"/>
      <w:numFmt w:val="bullet"/>
      <w:lvlText w:val=""/>
      <w:lvlJc w:val="left"/>
      <w:pPr>
        <w:ind w:left="4320" w:hanging="360"/>
      </w:pPr>
      <w:rPr>
        <w:rFonts w:hint="default" w:ascii="Wingdings" w:hAnsi="Wingdings"/>
      </w:rPr>
    </w:lvl>
    <w:lvl w:ilvl="6" w:tplc="D1E6E3EE">
      <w:start w:val="1"/>
      <w:numFmt w:val="bullet"/>
      <w:lvlText w:val=""/>
      <w:lvlJc w:val="left"/>
      <w:pPr>
        <w:ind w:left="5040" w:hanging="360"/>
      </w:pPr>
      <w:rPr>
        <w:rFonts w:hint="default" w:ascii="Symbol" w:hAnsi="Symbol"/>
      </w:rPr>
    </w:lvl>
    <w:lvl w:ilvl="7" w:tplc="C114B292">
      <w:start w:val="1"/>
      <w:numFmt w:val="bullet"/>
      <w:lvlText w:val="o"/>
      <w:lvlJc w:val="left"/>
      <w:pPr>
        <w:ind w:left="5760" w:hanging="360"/>
      </w:pPr>
      <w:rPr>
        <w:rFonts w:hint="default" w:ascii="Courier New" w:hAnsi="Courier New"/>
      </w:rPr>
    </w:lvl>
    <w:lvl w:ilvl="8" w:tplc="2D04778E">
      <w:start w:val="1"/>
      <w:numFmt w:val="bullet"/>
      <w:lvlText w:val=""/>
      <w:lvlJc w:val="left"/>
      <w:pPr>
        <w:ind w:left="6480" w:hanging="360"/>
      </w:pPr>
      <w:rPr>
        <w:rFonts w:hint="default" w:ascii="Wingdings" w:hAnsi="Wingdings"/>
      </w:rPr>
    </w:lvl>
  </w:abstractNum>
  <w:abstractNum w:abstractNumId="21" w15:restartNumberingAfterBreak="0">
    <w:nsid w:val="79B0E4C5"/>
    <w:multiLevelType w:val="hybridMultilevel"/>
    <w:tmpl w:val="95208E46"/>
    <w:lvl w:ilvl="0" w:tplc="99A268FA">
      <w:start w:val="1"/>
      <w:numFmt w:val="bullet"/>
      <w:lvlText w:val=""/>
      <w:lvlJc w:val="left"/>
      <w:pPr>
        <w:ind w:left="720" w:hanging="360"/>
      </w:pPr>
      <w:rPr>
        <w:rFonts w:hint="default" w:ascii="Symbol" w:hAnsi="Symbol"/>
      </w:rPr>
    </w:lvl>
    <w:lvl w:ilvl="1" w:tplc="9D36A11A">
      <w:start w:val="1"/>
      <w:numFmt w:val="bullet"/>
      <w:lvlText w:val="o"/>
      <w:lvlJc w:val="left"/>
      <w:pPr>
        <w:ind w:left="1440" w:hanging="360"/>
      </w:pPr>
      <w:rPr>
        <w:rFonts w:hint="default" w:ascii="Courier New" w:hAnsi="Courier New"/>
      </w:rPr>
    </w:lvl>
    <w:lvl w:ilvl="2" w:tplc="F7087D10">
      <w:start w:val="1"/>
      <w:numFmt w:val="bullet"/>
      <w:lvlText w:val=""/>
      <w:lvlJc w:val="left"/>
      <w:pPr>
        <w:ind w:left="2160" w:hanging="360"/>
      </w:pPr>
      <w:rPr>
        <w:rFonts w:hint="default" w:ascii="Wingdings" w:hAnsi="Wingdings"/>
      </w:rPr>
    </w:lvl>
    <w:lvl w:ilvl="3" w:tplc="7202461A">
      <w:start w:val="1"/>
      <w:numFmt w:val="bullet"/>
      <w:lvlText w:val=""/>
      <w:lvlJc w:val="left"/>
      <w:pPr>
        <w:ind w:left="2880" w:hanging="360"/>
      </w:pPr>
      <w:rPr>
        <w:rFonts w:hint="default" w:ascii="Symbol" w:hAnsi="Symbol"/>
      </w:rPr>
    </w:lvl>
    <w:lvl w:ilvl="4" w:tplc="A104AD52">
      <w:start w:val="1"/>
      <w:numFmt w:val="bullet"/>
      <w:lvlText w:val="o"/>
      <w:lvlJc w:val="left"/>
      <w:pPr>
        <w:ind w:left="3600" w:hanging="360"/>
      </w:pPr>
      <w:rPr>
        <w:rFonts w:hint="default" w:ascii="Courier New" w:hAnsi="Courier New"/>
      </w:rPr>
    </w:lvl>
    <w:lvl w:ilvl="5" w:tplc="95F67C46">
      <w:start w:val="1"/>
      <w:numFmt w:val="bullet"/>
      <w:lvlText w:val=""/>
      <w:lvlJc w:val="left"/>
      <w:pPr>
        <w:ind w:left="4320" w:hanging="360"/>
      </w:pPr>
      <w:rPr>
        <w:rFonts w:hint="default" w:ascii="Wingdings" w:hAnsi="Wingdings"/>
      </w:rPr>
    </w:lvl>
    <w:lvl w:ilvl="6" w:tplc="03FAC9B0">
      <w:start w:val="1"/>
      <w:numFmt w:val="bullet"/>
      <w:lvlText w:val=""/>
      <w:lvlJc w:val="left"/>
      <w:pPr>
        <w:ind w:left="5040" w:hanging="360"/>
      </w:pPr>
      <w:rPr>
        <w:rFonts w:hint="default" w:ascii="Symbol" w:hAnsi="Symbol"/>
      </w:rPr>
    </w:lvl>
    <w:lvl w:ilvl="7" w:tplc="D780C048">
      <w:start w:val="1"/>
      <w:numFmt w:val="bullet"/>
      <w:lvlText w:val="o"/>
      <w:lvlJc w:val="left"/>
      <w:pPr>
        <w:ind w:left="5760" w:hanging="360"/>
      </w:pPr>
      <w:rPr>
        <w:rFonts w:hint="default" w:ascii="Courier New" w:hAnsi="Courier New"/>
      </w:rPr>
    </w:lvl>
    <w:lvl w:ilvl="8" w:tplc="21AE78AA">
      <w:start w:val="1"/>
      <w:numFmt w:val="bullet"/>
      <w:lvlText w:val=""/>
      <w:lvlJc w:val="left"/>
      <w:pPr>
        <w:ind w:left="6480" w:hanging="360"/>
      </w:pPr>
      <w:rPr>
        <w:rFonts w:hint="default" w:ascii="Wingdings" w:hAnsi="Wingdings"/>
      </w:rPr>
    </w:lvl>
  </w:abstractNum>
  <w:abstractNum w:abstractNumId="22" w15:restartNumberingAfterBreak="0">
    <w:nsid w:val="7B1FDA90"/>
    <w:multiLevelType w:val="hybridMultilevel"/>
    <w:tmpl w:val="6240A51A"/>
    <w:lvl w:ilvl="0" w:tplc="78640768">
      <w:start w:val="1"/>
      <w:numFmt w:val="bullet"/>
      <w:lvlText w:val=""/>
      <w:lvlJc w:val="left"/>
      <w:pPr>
        <w:ind w:left="720" w:hanging="360"/>
      </w:pPr>
      <w:rPr>
        <w:rFonts w:hint="default" w:ascii="Symbol" w:hAnsi="Symbol"/>
      </w:rPr>
    </w:lvl>
    <w:lvl w:ilvl="1" w:tplc="850C9148">
      <w:start w:val="1"/>
      <w:numFmt w:val="bullet"/>
      <w:lvlText w:val="o"/>
      <w:lvlJc w:val="left"/>
      <w:pPr>
        <w:ind w:left="1440" w:hanging="360"/>
      </w:pPr>
      <w:rPr>
        <w:rFonts w:hint="default" w:ascii="Courier New" w:hAnsi="Courier New"/>
      </w:rPr>
    </w:lvl>
    <w:lvl w:ilvl="2" w:tplc="FF04D9F0">
      <w:start w:val="1"/>
      <w:numFmt w:val="bullet"/>
      <w:lvlText w:val=""/>
      <w:lvlJc w:val="left"/>
      <w:pPr>
        <w:ind w:left="2160" w:hanging="360"/>
      </w:pPr>
      <w:rPr>
        <w:rFonts w:hint="default" w:ascii="Wingdings" w:hAnsi="Wingdings"/>
      </w:rPr>
    </w:lvl>
    <w:lvl w:ilvl="3" w:tplc="61E4C3A6">
      <w:start w:val="1"/>
      <w:numFmt w:val="bullet"/>
      <w:lvlText w:val=""/>
      <w:lvlJc w:val="left"/>
      <w:pPr>
        <w:ind w:left="2880" w:hanging="360"/>
      </w:pPr>
      <w:rPr>
        <w:rFonts w:hint="default" w:ascii="Symbol" w:hAnsi="Symbol"/>
      </w:rPr>
    </w:lvl>
    <w:lvl w:ilvl="4" w:tplc="746A870C">
      <w:start w:val="1"/>
      <w:numFmt w:val="bullet"/>
      <w:lvlText w:val="o"/>
      <w:lvlJc w:val="left"/>
      <w:pPr>
        <w:ind w:left="3600" w:hanging="360"/>
      </w:pPr>
      <w:rPr>
        <w:rFonts w:hint="default" w:ascii="Courier New" w:hAnsi="Courier New"/>
      </w:rPr>
    </w:lvl>
    <w:lvl w:ilvl="5" w:tplc="64C8B1F2">
      <w:start w:val="1"/>
      <w:numFmt w:val="bullet"/>
      <w:lvlText w:val=""/>
      <w:lvlJc w:val="left"/>
      <w:pPr>
        <w:ind w:left="4320" w:hanging="360"/>
      </w:pPr>
      <w:rPr>
        <w:rFonts w:hint="default" w:ascii="Wingdings" w:hAnsi="Wingdings"/>
      </w:rPr>
    </w:lvl>
    <w:lvl w:ilvl="6" w:tplc="11F0A088">
      <w:start w:val="1"/>
      <w:numFmt w:val="bullet"/>
      <w:lvlText w:val=""/>
      <w:lvlJc w:val="left"/>
      <w:pPr>
        <w:ind w:left="5040" w:hanging="360"/>
      </w:pPr>
      <w:rPr>
        <w:rFonts w:hint="default" w:ascii="Symbol" w:hAnsi="Symbol"/>
      </w:rPr>
    </w:lvl>
    <w:lvl w:ilvl="7" w:tplc="200A82CC">
      <w:start w:val="1"/>
      <w:numFmt w:val="bullet"/>
      <w:lvlText w:val="o"/>
      <w:lvlJc w:val="left"/>
      <w:pPr>
        <w:ind w:left="5760" w:hanging="360"/>
      </w:pPr>
      <w:rPr>
        <w:rFonts w:hint="default" w:ascii="Courier New" w:hAnsi="Courier New"/>
      </w:rPr>
    </w:lvl>
    <w:lvl w:ilvl="8" w:tplc="5AF4A4E4">
      <w:start w:val="1"/>
      <w:numFmt w:val="bullet"/>
      <w:lvlText w:val=""/>
      <w:lvlJc w:val="left"/>
      <w:pPr>
        <w:ind w:left="6480" w:hanging="360"/>
      </w:pPr>
      <w:rPr>
        <w:rFonts w:hint="default" w:ascii="Wingdings" w:hAnsi="Wingdings"/>
      </w:rPr>
    </w:lvl>
  </w:abstractNum>
  <w:num w:numId="24">
    <w:abstractNumId w:val="23"/>
  </w:num>
  <w:num w:numId="1" w16cid:durableId="1049764719">
    <w:abstractNumId w:val="12"/>
  </w:num>
  <w:num w:numId="2" w16cid:durableId="1063866112">
    <w:abstractNumId w:val="22"/>
  </w:num>
  <w:num w:numId="3" w16cid:durableId="1076778264">
    <w:abstractNumId w:val="5"/>
  </w:num>
  <w:num w:numId="4" w16cid:durableId="1352679133">
    <w:abstractNumId w:val="8"/>
  </w:num>
  <w:num w:numId="5" w16cid:durableId="135534514">
    <w:abstractNumId w:val="18"/>
  </w:num>
  <w:num w:numId="6" w16cid:durableId="1588883160">
    <w:abstractNumId w:val="20"/>
  </w:num>
  <w:num w:numId="7" w16cid:durableId="1738892754">
    <w:abstractNumId w:val="0"/>
  </w:num>
  <w:num w:numId="8" w16cid:durableId="1810055994">
    <w:abstractNumId w:val="7"/>
  </w:num>
  <w:num w:numId="9" w16cid:durableId="1832062580">
    <w:abstractNumId w:val="21"/>
  </w:num>
  <w:num w:numId="10" w16cid:durableId="1905526811">
    <w:abstractNumId w:val="9"/>
  </w:num>
  <w:num w:numId="11" w16cid:durableId="1965845506">
    <w:abstractNumId w:val="2"/>
  </w:num>
  <w:num w:numId="12" w16cid:durableId="1990205933">
    <w:abstractNumId w:val="19"/>
  </w:num>
  <w:num w:numId="13" w16cid:durableId="2110462276">
    <w:abstractNumId w:val="16"/>
  </w:num>
  <w:num w:numId="14" w16cid:durableId="240717310">
    <w:abstractNumId w:val="3"/>
  </w:num>
  <w:num w:numId="15" w16cid:durableId="313724700">
    <w:abstractNumId w:val="14"/>
  </w:num>
  <w:num w:numId="16" w16cid:durableId="320811163">
    <w:abstractNumId w:val="11"/>
  </w:num>
  <w:num w:numId="17" w16cid:durableId="387801712">
    <w:abstractNumId w:val="17"/>
  </w:num>
  <w:num w:numId="18" w16cid:durableId="390009716">
    <w:abstractNumId w:val="13"/>
  </w:num>
  <w:num w:numId="19" w16cid:durableId="552500080">
    <w:abstractNumId w:val="1"/>
  </w:num>
  <w:num w:numId="20" w16cid:durableId="668171297">
    <w:abstractNumId w:val="10"/>
  </w:num>
  <w:num w:numId="21" w16cid:durableId="683631613">
    <w:abstractNumId w:val="4"/>
  </w:num>
  <w:num w:numId="22" w16cid:durableId="930819438">
    <w:abstractNumId w:val="6"/>
  </w:num>
  <w:num w:numId="23" w16cid:durableId="98262538">
    <w:abstractNumId w:val="15"/>
  </w:num>
</w:numbering>
</file>

<file path=word/people.xml><?xml version="1.0" encoding="utf-8"?>
<w15:people xmlns:mc="http://schemas.openxmlformats.org/markup-compatibility/2006" xmlns:w15="http://schemas.microsoft.com/office/word/2012/wordml" mc:Ignorable="w15">
  <w15:person w15:author="Pearce Jensen">
    <w15:presenceInfo w15:providerId="AD" w15:userId="S::pjensen@thefoodgroupmn.org::559f9112-a35e-40e1-bdae-8291de5b9bce"/>
  </w15:person>
  <w15:person w15:author="Emmalyn Kayser">
    <w15:presenceInfo w15:providerId="AD" w15:userId="S::ekayser@thefoodgroupmn.org::f6fde695-9a16-4d8b-9034-d217fdb89685"/>
  </w15:person>
  <w15:person w15:author="Emmalyn Kayser">
    <w15:presenceInfo w15:providerId="AD" w15:userId="S::ekayser@thefoodgroupmn.org::f6fde695-9a16-4d8b-9034-d217fdb8968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8DB44B8"/>
    <w:rsid w:val="000C29F6"/>
    <w:rsid w:val="000D4D0A"/>
    <w:rsid w:val="000E4ADF"/>
    <w:rsid w:val="0012520C"/>
    <w:rsid w:val="001E2DD9"/>
    <w:rsid w:val="0021177A"/>
    <w:rsid w:val="002A55E5"/>
    <w:rsid w:val="003203BB"/>
    <w:rsid w:val="003752DF"/>
    <w:rsid w:val="003E2C91"/>
    <w:rsid w:val="004238B8"/>
    <w:rsid w:val="00467196"/>
    <w:rsid w:val="004E2978"/>
    <w:rsid w:val="00580EE0"/>
    <w:rsid w:val="005A2E95"/>
    <w:rsid w:val="005E4DC1"/>
    <w:rsid w:val="005F07D0"/>
    <w:rsid w:val="00677C5D"/>
    <w:rsid w:val="006E2641"/>
    <w:rsid w:val="0074454F"/>
    <w:rsid w:val="007B1841"/>
    <w:rsid w:val="007C05EC"/>
    <w:rsid w:val="007E65D0"/>
    <w:rsid w:val="007F6127"/>
    <w:rsid w:val="00883B38"/>
    <w:rsid w:val="008D2B98"/>
    <w:rsid w:val="009430AD"/>
    <w:rsid w:val="00A470B3"/>
    <w:rsid w:val="00A574EB"/>
    <w:rsid w:val="00A65533"/>
    <w:rsid w:val="00C2475F"/>
    <w:rsid w:val="00C82B19"/>
    <w:rsid w:val="00CA5E39"/>
    <w:rsid w:val="00CB487A"/>
    <w:rsid w:val="00D66433"/>
    <w:rsid w:val="00D83D9B"/>
    <w:rsid w:val="00E21B1C"/>
    <w:rsid w:val="00EC14B5"/>
    <w:rsid w:val="00F71AC3"/>
    <w:rsid w:val="00F840BA"/>
    <w:rsid w:val="00F919D7"/>
    <w:rsid w:val="00FB3036"/>
    <w:rsid w:val="0102DFC4"/>
    <w:rsid w:val="01385E8C"/>
    <w:rsid w:val="013C9056"/>
    <w:rsid w:val="01976567"/>
    <w:rsid w:val="01B831B5"/>
    <w:rsid w:val="023CDE62"/>
    <w:rsid w:val="02AC5AC8"/>
    <w:rsid w:val="049370BA"/>
    <w:rsid w:val="04D2F062"/>
    <w:rsid w:val="057E1E69"/>
    <w:rsid w:val="05D7DA71"/>
    <w:rsid w:val="0649D676"/>
    <w:rsid w:val="07A8E0DF"/>
    <w:rsid w:val="07BF18B0"/>
    <w:rsid w:val="07F78B40"/>
    <w:rsid w:val="07F8D969"/>
    <w:rsid w:val="080A2E1E"/>
    <w:rsid w:val="0837B9F3"/>
    <w:rsid w:val="08BB38BB"/>
    <w:rsid w:val="08CEA096"/>
    <w:rsid w:val="08E6BB80"/>
    <w:rsid w:val="08F2519E"/>
    <w:rsid w:val="092B8E3B"/>
    <w:rsid w:val="093023EB"/>
    <w:rsid w:val="09D34264"/>
    <w:rsid w:val="09F73DEC"/>
    <w:rsid w:val="0AC16CB1"/>
    <w:rsid w:val="0AC7DC9E"/>
    <w:rsid w:val="0B84BE30"/>
    <w:rsid w:val="0B8A8143"/>
    <w:rsid w:val="0C1CFCA9"/>
    <w:rsid w:val="0C53F377"/>
    <w:rsid w:val="0C97519A"/>
    <w:rsid w:val="0CCB219A"/>
    <w:rsid w:val="0D476BC7"/>
    <w:rsid w:val="0D5AC991"/>
    <w:rsid w:val="0D7AC9DA"/>
    <w:rsid w:val="0D9E3BC6"/>
    <w:rsid w:val="0EC9DD3C"/>
    <w:rsid w:val="0F15608B"/>
    <w:rsid w:val="0F5DC64F"/>
    <w:rsid w:val="0F60930A"/>
    <w:rsid w:val="0F639532"/>
    <w:rsid w:val="0F80DD06"/>
    <w:rsid w:val="0F8E08BE"/>
    <w:rsid w:val="0FA266CD"/>
    <w:rsid w:val="0FBA645E"/>
    <w:rsid w:val="0FBED053"/>
    <w:rsid w:val="0FEC9462"/>
    <w:rsid w:val="10080617"/>
    <w:rsid w:val="10485438"/>
    <w:rsid w:val="106F38FA"/>
    <w:rsid w:val="1094C246"/>
    <w:rsid w:val="10A1D575"/>
    <w:rsid w:val="10E4C1C1"/>
    <w:rsid w:val="119DDECA"/>
    <w:rsid w:val="11E17B6B"/>
    <w:rsid w:val="12386567"/>
    <w:rsid w:val="129303DF"/>
    <w:rsid w:val="12BD1F62"/>
    <w:rsid w:val="13061717"/>
    <w:rsid w:val="131FFBD7"/>
    <w:rsid w:val="132807F6"/>
    <w:rsid w:val="13621C68"/>
    <w:rsid w:val="138893CD"/>
    <w:rsid w:val="13A1CBB0"/>
    <w:rsid w:val="13BF14B7"/>
    <w:rsid w:val="144129DB"/>
    <w:rsid w:val="1473DE8F"/>
    <w:rsid w:val="152DFC5E"/>
    <w:rsid w:val="15345918"/>
    <w:rsid w:val="15844E1E"/>
    <w:rsid w:val="159371B7"/>
    <w:rsid w:val="15A6996C"/>
    <w:rsid w:val="161C6416"/>
    <w:rsid w:val="1657D105"/>
    <w:rsid w:val="166EA423"/>
    <w:rsid w:val="16FBFB3E"/>
    <w:rsid w:val="177EA994"/>
    <w:rsid w:val="17AAF423"/>
    <w:rsid w:val="1801931C"/>
    <w:rsid w:val="1811D54C"/>
    <w:rsid w:val="18408D4C"/>
    <w:rsid w:val="187462C4"/>
    <w:rsid w:val="188AB799"/>
    <w:rsid w:val="18DB44B8"/>
    <w:rsid w:val="18F4AC43"/>
    <w:rsid w:val="19BD8261"/>
    <w:rsid w:val="1A1797F3"/>
    <w:rsid w:val="1A780B05"/>
    <w:rsid w:val="1ACB3083"/>
    <w:rsid w:val="1C73568B"/>
    <w:rsid w:val="1CD957C0"/>
    <w:rsid w:val="1CF4A5C0"/>
    <w:rsid w:val="1D186A58"/>
    <w:rsid w:val="1DC82771"/>
    <w:rsid w:val="1EF1EFB9"/>
    <w:rsid w:val="1EF6EC7D"/>
    <w:rsid w:val="1F95CE83"/>
    <w:rsid w:val="2005A282"/>
    <w:rsid w:val="20457BAC"/>
    <w:rsid w:val="2073D8F9"/>
    <w:rsid w:val="2145DA03"/>
    <w:rsid w:val="21A35DB1"/>
    <w:rsid w:val="2264B775"/>
    <w:rsid w:val="233617F2"/>
    <w:rsid w:val="23537002"/>
    <w:rsid w:val="237F10BA"/>
    <w:rsid w:val="240EBF46"/>
    <w:rsid w:val="24401D7F"/>
    <w:rsid w:val="24BAEC84"/>
    <w:rsid w:val="24D1458C"/>
    <w:rsid w:val="251230E8"/>
    <w:rsid w:val="2515E1F0"/>
    <w:rsid w:val="25184CE2"/>
    <w:rsid w:val="25767462"/>
    <w:rsid w:val="25AC25A1"/>
    <w:rsid w:val="25B6D14E"/>
    <w:rsid w:val="25E4526A"/>
    <w:rsid w:val="25FA56D0"/>
    <w:rsid w:val="260BD5E6"/>
    <w:rsid w:val="269EACB5"/>
    <w:rsid w:val="26B79B99"/>
    <w:rsid w:val="27075350"/>
    <w:rsid w:val="2727990A"/>
    <w:rsid w:val="27A41823"/>
    <w:rsid w:val="27A48027"/>
    <w:rsid w:val="28031BF7"/>
    <w:rsid w:val="280D5AC6"/>
    <w:rsid w:val="2828CFE0"/>
    <w:rsid w:val="284DE83E"/>
    <w:rsid w:val="284F9A60"/>
    <w:rsid w:val="28FA4107"/>
    <w:rsid w:val="29245007"/>
    <w:rsid w:val="29409902"/>
    <w:rsid w:val="2AB855DE"/>
    <w:rsid w:val="2AE23F41"/>
    <w:rsid w:val="2AFFF8A3"/>
    <w:rsid w:val="2B1CF7FB"/>
    <w:rsid w:val="2B1EA14B"/>
    <w:rsid w:val="2B5B3A20"/>
    <w:rsid w:val="2B8049B2"/>
    <w:rsid w:val="2B8E78F8"/>
    <w:rsid w:val="2BF88EC0"/>
    <w:rsid w:val="2C3CF2C5"/>
    <w:rsid w:val="2C4BCB08"/>
    <w:rsid w:val="2C7E0EBB"/>
    <w:rsid w:val="2CCB733C"/>
    <w:rsid w:val="2CF506AC"/>
    <w:rsid w:val="2D2414F4"/>
    <w:rsid w:val="2D316AB6"/>
    <w:rsid w:val="2DBD8E47"/>
    <w:rsid w:val="2DDBE70A"/>
    <w:rsid w:val="2DF057FB"/>
    <w:rsid w:val="2E4EFACB"/>
    <w:rsid w:val="2E887333"/>
    <w:rsid w:val="2EA83BF2"/>
    <w:rsid w:val="2ECA0F6A"/>
    <w:rsid w:val="2FD1880B"/>
    <w:rsid w:val="2FD6B511"/>
    <w:rsid w:val="2FE239B7"/>
    <w:rsid w:val="2FE8E44E"/>
    <w:rsid w:val="3041D9C9"/>
    <w:rsid w:val="304DD750"/>
    <w:rsid w:val="30536991"/>
    <w:rsid w:val="30A7039A"/>
    <w:rsid w:val="30DF66D6"/>
    <w:rsid w:val="31B8C050"/>
    <w:rsid w:val="31CCD506"/>
    <w:rsid w:val="31F5E322"/>
    <w:rsid w:val="326C996C"/>
    <w:rsid w:val="32804408"/>
    <w:rsid w:val="32D7D0BC"/>
    <w:rsid w:val="3341F821"/>
    <w:rsid w:val="335FC399"/>
    <w:rsid w:val="337AE031"/>
    <w:rsid w:val="33921654"/>
    <w:rsid w:val="33B63BAA"/>
    <w:rsid w:val="3411E761"/>
    <w:rsid w:val="34892256"/>
    <w:rsid w:val="34F037F9"/>
    <w:rsid w:val="350E1EAA"/>
    <w:rsid w:val="35C24E52"/>
    <w:rsid w:val="3685AE25"/>
    <w:rsid w:val="36861C3B"/>
    <w:rsid w:val="36AB935E"/>
    <w:rsid w:val="36AD3367"/>
    <w:rsid w:val="36C894C0"/>
    <w:rsid w:val="371970F8"/>
    <w:rsid w:val="3779F4FD"/>
    <w:rsid w:val="37B8D67F"/>
    <w:rsid w:val="3810A644"/>
    <w:rsid w:val="38AA3B29"/>
    <w:rsid w:val="39708FD8"/>
    <w:rsid w:val="3999EA00"/>
    <w:rsid w:val="3A053ED5"/>
    <w:rsid w:val="3A35E974"/>
    <w:rsid w:val="3AB5EB10"/>
    <w:rsid w:val="3BA8D23D"/>
    <w:rsid w:val="3BAE8A0A"/>
    <w:rsid w:val="3C75961F"/>
    <w:rsid w:val="3CA553DA"/>
    <w:rsid w:val="3D50B559"/>
    <w:rsid w:val="3D65CB5B"/>
    <w:rsid w:val="3D85503E"/>
    <w:rsid w:val="3DA59B07"/>
    <w:rsid w:val="3DCCE654"/>
    <w:rsid w:val="3DF6FB7E"/>
    <w:rsid w:val="3E566096"/>
    <w:rsid w:val="3E610D8C"/>
    <w:rsid w:val="3E84B62A"/>
    <w:rsid w:val="3E88DC6E"/>
    <w:rsid w:val="3E9C8EED"/>
    <w:rsid w:val="3F171E21"/>
    <w:rsid w:val="3F1B6EEE"/>
    <w:rsid w:val="3F91875E"/>
    <w:rsid w:val="3FAF6E4C"/>
    <w:rsid w:val="405C314D"/>
    <w:rsid w:val="40AC0FB0"/>
    <w:rsid w:val="40B062A1"/>
    <w:rsid w:val="40B24A1E"/>
    <w:rsid w:val="40FBA5A5"/>
    <w:rsid w:val="413ABE86"/>
    <w:rsid w:val="420FB312"/>
    <w:rsid w:val="4220E624"/>
    <w:rsid w:val="4299A998"/>
    <w:rsid w:val="42AA6B66"/>
    <w:rsid w:val="42FBC067"/>
    <w:rsid w:val="43BFF536"/>
    <w:rsid w:val="43CEC7F3"/>
    <w:rsid w:val="43F5932B"/>
    <w:rsid w:val="441CC1DC"/>
    <w:rsid w:val="444F1D2B"/>
    <w:rsid w:val="44F726C2"/>
    <w:rsid w:val="4509A8D0"/>
    <w:rsid w:val="455FCF01"/>
    <w:rsid w:val="456AD474"/>
    <w:rsid w:val="4578BF53"/>
    <w:rsid w:val="457AB6B3"/>
    <w:rsid w:val="4626A33D"/>
    <w:rsid w:val="46670625"/>
    <w:rsid w:val="467D2127"/>
    <w:rsid w:val="468E674A"/>
    <w:rsid w:val="46D8FBD9"/>
    <w:rsid w:val="4705F1D0"/>
    <w:rsid w:val="47149E0E"/>
    <w:rsid w:val="47C19D1C"/>
    <w:rsid w:val="47CF90FC"/>
    <w:rsid w:val="47EF184E"/>
    <w:rsid w:val="481A2CC5"/>
    <w:rsid w:val="483643ED"/>
    <w:rsid w:val="492932E9"/>
    <w:rsid w:val="49C8573B"/>
    <w:rsid w:val="4A0E9DAD"/>
    <w:rsid w:val="4A1F2D95"/>
    <w:rsid w:val="4A24F364"/>
    <w:rsid w:val="4A52585B"/>
    <w:rsid w:val="4A79A386"/>
    <w:rsid w:val="4B1DFA15"/>
    <w:rsid w:val="4B4E78DA"/>
    <w:rsid w:val="4B54DDB4"/>
    <w:rsid w:val="4B9A546A"/>
    <w:rsid w:val="4BEA2889"/>
    <w:rsid w:val="4C1518E5"/>
    <w:rsid w:val="4C9A7D25"/>
    <w:rsid w:val="4CDC3422"/>
    <w:rsid w:val="4D0C9919"/>
    <w:rsid w:val="4D265403"/>
    <w:rsid w:val="4D652EED"/>
    <w:rsid w:val="4E05DCB7"/>
    <w:rsid w:val="4EC11046"/>
    <w:rsid w:val="4ECA42F6"/>
    <w:rsid w:val="4F1B7D37"/>
    <w:rsid w:val="4F3FEFAF"/>
    <w:rsid w:val="4F8092BB"/>
    <w:rsid w:val="4FA9B1C5"/>
    <w:rsid w:val="500AA67B"/>
    <w:rsid w:val="500B88B7"/>
    <w:rsid w:val="50211316"/>
    <w:rsid w:val="504292CB"/>
    <w:rsid w:val="505307AB"/>
    <w:rsid w:val="52700C44"/>
    <w:rsid w:val="5293E464"/>
    <w:rsid w:val="52BA317D"/>
    <w:rsid w:val="52BC84A0"/>
    <w:rsid w:val="52CE0904"/>
    <w:rsid w:val="53358D0F"/>
    <w:rsid w:val="535947F5"/>
    <w:rsid w:val="5430163F"/>
    <w:rsid w:val="545AA00C"/>
    <w:rsid w:val="5513A71A"/>
    <w:rsid w:val="55A68B7B"/>
    <w:rsid w:val="55C3BFB8"/>
    <w:rsid w:val="55CDE8B2"/>
    <w:rsid w:val="565BD71B"/>
    <w:rsid w:val="565E4F9E"/>
    <w:rsid w:val="567738F8"/>
    <w:rsid w:val="569525B8"/>
    <w:rsid w:val="5695AA65"/>
    <w:rsid w:val="572FDDA0"/>
    <w:rsid w:val="577133AC"/>
    <w:rsid w:val="5771466A"/>
    <w:rsid w:val="57AF1ED6"/>
    <w:rsid w:val="57F9E518"/>
    <w:rsid w:val="583C03B1"/>
    <w:rsid w:val="59EEE067"/>
    <w:rsid w:val="5A06D6D1"/>
    <w:rsid w:val="5A1B191D"/>
    <w:rsid w:val="5A9E06CB"/>
    <w:rsid w:val="5AED82EC"/>
    <w:rsid w:val="5AF32554"/>
    <w:rsid w:val="5B3F8350"/>
    <w:rsid w:val="5B5FDCF5"/>
    <w:rsid w:val="5B961FEF"/>
    <w:rsid w:val="5B9FAC42"/>
    <w:rsid w:val="5BD09BF7"/>
    <w:rsid w:val="5BD0D061"/>
    <w:rsid w:val="5CA45246"/>
    <w:rsid w:val="5CAF5E1A"/>
    <w:rsid w:val="5CB65AD6"/>
    <w:rsid w:val="5CBE6E10"/>
    <w:rsid w:val="5D23D076"/>
    <w:rsid w:val="5D335EDD"/>
    <w:rsid w:val="5E6953EE"/>
    <w:rsid w:val="5ECE4D65"/>
    <w:rsid w:val="5EDB2DE0"/>
    <w:rsid w:val="5EF08160"/>
    <w:rsid w:val="5F00390F"/>
    <w:rsid w:val="5F0950CB"/>
    <w:rsid w:val="5F4ED6B9"/>
    <w:rsid w:val="5FF65CB5"/>
    <w:rsid w:val="5FF66518"/>
    <w:rsid w:val="602C24A0"/>
    <w:rsid w:val="60A77073"/>
    <w:rsid w:val="61072BB0"/>
    <w:rsid w:val="615983A6"/>
    <w:rsid w:val="6166063F"/>
    <w:rsid w:val="61E1D9A0"/>
    <w:rsid w:val="620539CD"/>
    <w:rsid w:val="620C05E6"/>
    <w:rsid w:val="62600CA7"/>
    <w:rsid w:val="62DB07DD"/>
    <w:rsid w:val="635F8B3B"/>
    <w:rsid w:val="6360FF4A"/>
    <w:rsid w:val="637DF4AA"/>
    <w:rsid w:val="6435FAA1"/>
    <w:rsid w:val="6468E23E"/>
    <w:rsid w:val="647208C6"/>
    <w:rsid w:val="64B85149"/>
    <w:rsid w:val="64E5AEA5"/>
    <w:rsid w:val="64F7A2CE"/>
    <w:rsid w:val="6504FA13"/>
    <w:rsid w:val="6562BEB2"/>
    <w:rsid w:val="65A1623C"/>
    <w:rsid w:val="65D9356E"/>
    <w:rsid w:val="6618E7E3"/>
    <w:rsid w:val="667391B1"/>
    <w:rsid w:val="66FDE1E8"/>
    <w:rsid w:val="675B6A4F"/>
    <w:rsid w:val="6773EB77"/>
    <w:rsid w:val="682A17A4"/>
    <w:rsid w:val="68313F67"/>
    <w:rsid w:val="6876FFE0"/>
    <w:rsid w:val="68C4DA3D"/>
    <w:rsid w:val="6902BF20"/>
    <w:rsid w:val="69154D30"/>
    <w:rsid w:val="691FFE23"/>
    <w:rsid w:val="692458AC"/>
    <w:rsid w:val="69795E1C"/>
    <w:rsid w:val="69B943A7"/>
    <w:rsid w:val="6A3BB3EB"/>
    <w:rsid w:val="6A749D8F"/>
    <w:rsid w:val="6A81709F"/>
    <w:rsid w:val="6AB58A50"/>
    <w:rsid w:val="6AC9ABD7"/>
    <w:rsid w:val="6B1ECCA8"/>
    <w:rsid w:val="6BC320CE"/>
    <w:rsid w:val="6C022465"/>
    <w:rsid w:val="6C03335C"/>
    <w:rsid w:val="6C304894"/>
    <w:rsid w:val="6C409DA9"/>
    <w:rsid w:val="6CC25D17"/>
    <w:rsid w:val="6D68B493"/>
    <w:rsid w:val="6D8B8EA0"/>
    <w:rsid w:val="6DA5A870"/>
    <w:rsid w:val="6DEF974A"/>
    <w:rsid w:val="6E02FEEA"/>
    <w:rsid w:val="6E7EB535"/>
    <w:rsid w:val="6E8B3086"/>
    <w:rsid w:val="6EC79A6B"/>
    <w:rsid w:val="6EFE815F"/>
    <w:rsid w:val="6F5CBC75"/>
    <w:rsid w:val="6F6D8414"/>
    <w:rsid w:val="6FCC5A6F"/>
    <w:rsid w:val="6FFC5D34"/>
    <w:rsid w:val="7057E46B"/>
    <w:rsid w:val="707BB0D5"/>
    <w:rsid w:val="708806FB"/>
    <w:rsid w:val="70A4798F"/>
    <w:rsid w:val="7120BD18"/>
    <w:rsid w:val="7136F13C"/>
    <w:rsid w:val="718A30F0"/>
    <w:rsid w:val="7198D06D"/>
    <w:rsid w:val="71A67294"/>
    <w:rsid w:val="71EB3F99"/>
    <w:rsid w:val="7267B45D"/>
    <w:rsid w:val="72A8A12C"/>
    <w:rsid w:val="730F02B6"/>
    <w:rsid w:val="7322D01F"/>
    <w:rsid w:val="73374BC5"/>
    <w:rsid w:val="73945E76"/>
    <w:rsid w:val="73EE2903"/>
    <w:rsid w:val="744FEE13"/>
    <w:rsid w:val="750C0619"/>
    <w:rsid w:val="755D3CD7"/>
    <w:rsid w:val="75779A05"/>
    <w:rsid w:val="7661C025"/>
    <w:rsid w:val="767F3DF2"/>
    <w:rsid w:val="76FC919F"/>
    <w:rsid w:val="775078C6"/>
    <w:rsid w:val="77A32F35"/>
    <w:rsid w:val="77F1D3CD"/>
    <w:rsid w:val="77F45DCB"/>
    <w:rsid w:val="7802A013"/>
    <w:rsid w:val="785243B8"/>
    <w:rsid w:val="78726E1C"/>
    <w:rsid w:val="78A3E2D6"/>
    <w:rsid w:val="78B93C0E"/>
    <w:rsid w:val="78FE4A50"/>
    <w:rsid w:val="7976CBE3"/>
    <w:rsid w:val="797C9C49"/>
    <w:rsid w:val="79B3A3B0"/>
    <w:rsid w:val="79CF378D"/>
    <w:rsid w:val="7A78CDA5"/>
    <w:rsid w:val="7A874187"/>
    <w:rsid w:val="7AE13FD8"/>
    <w:rsid w:val="7AE7D764"/>
    <w:rsid w:val="7B3AA0C9"/>
    <w:rsid w:val="7BA44185"/>
    <w:rsid w:val="7BC6B394"/>
    <w:rsid w:val="7BF0EF5C"/>
    <w:rsid w:val="7C20EA0D"/>
    <w:rsid w:val="7C5BAB18"/>
    <w:rsid w:val="7C74171A"/>
    <w:rsid w:val="7DF4D207"/>
    <w:rsid w:val="7E170E44"/>
    <w:rsid w:val="7E7B0704"/>
    <w:rsid w:val="7EC85382"/>
    <w:rsid w:val="7EFFC382"/>
    <w:rsid w:val="7F71B8DE"/>
    <w:rsid w:val="7F92DD65"/>
    <w:rsid w:val="7FAE23F6"/>
    <w:rsid w:val="7FF0EA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8DB44B8"/>
  <w15:chartTrackingRefBased/>
  <w15:docId w15:val="{5335EB88-1F60-4E1E-BC04-B6AC44FA5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rsid w:val="3779F4FD"/>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3779F4FD"/>
    <w:pPr>
      <w:ind w:left="720"/>
      <w:contextualSpacing/>
    </w:pPr>
  </w:style>
  <w:style w:type="character" w:styleId="Hyperlink">
    <w:name w:val="Hyperlink"/>
    <w:basedOn w:val="DefaultParagraphFont"/>
    <w:uiPriority w:val="99"/>
    <w:unhideWhenUsed/>
    <w:rsid w:val="3779F4FD"/>
    <w:rPr>
      <w:color w:val="467886"/>
      <w:u w:val="single"/>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uiPriority w:val="99"/>
    <w:unhideWhenUsed/>
    <w:rsid w:val="620539CD"/>
    <w:pPr>
      <w:tabs>
        <w:tab w:val="center" w:pos="4680"/>
        <w:tab w:val="right" w:pos="9360"/>
      </w:tabs>
      <w:spacing w:after="0" w:line="240" w:lineRule="auto"/>
    </w:pPr>
  </w:style>
  <w:style w:type="paragraph" w:styleId="Footer">
    <w:name w:val="footer"/>
    <w:basedOn w:val="Normal"/>
    <w:uiPriority w:val="99"/>
    <w:unhideWhenUsed/>
    <w:rsid w:val="620539CD"/>
    <w:pPr>
      <w:tabs>
        <w:tab w:val="center" w:pos="4680"/>
        <w:tab w:val="right" w:pos="9360"/>
      </w:tabs>
      <w:spacing w:after="0" w:line="240" w:lineRule="auto"/>
    </w:pPr>
  </w:style>
  <w:style w:type="paragraph" w:styleId="CommentSubject">
    <w:name w:val="annotation subject"/>
    <w:basedOn w:val="CommentText"/>
    <w:next w:val="CommentText"/>
    <w:link w:val="CommentSubjectChar"/>
    <w:uiPriority w:val="99"/>
    <w:semiHidden/>
    <w:unhideWhenUsed/>
    <w:rsid w:val="003E2C91"/>
    <w:rPr>
      <w:b/>
      <w:bCs/>
    </w:rPr>
  </w:style>
  <w:style w:type="character" w:styleId="CommentSubjectChar" w:customStyle="1">
    <w:name w:val="Comment Subject Char"/>
    <w:basedOn w:val="CommentTextChar"/>
    <w:link w:val="CommentSubject"/>
    <w:uiPriority w:val="99"/>
    <w:semiHidden/>
    <w:rsid w:val="003E2C9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microsoft.com/office/2016/09/relationships/commentsIds" Target="commentsIds.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webSettings" Target="webSettings.xml" Id="rId7" /><Relationship Type="http://schemas.microsoft.com/office/2011/relationships/commentsExtended" Target="commentsExtended.xml"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hyperlink" Target="http://www.bigriverfarms.org/" TargetMode="Externa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comments" Target="comments.xml" Id="rId11" /><Relationship Type="http://schemas.openxmlformats.org/officeDocument/2006/relationships/styles" Target="styles.xml" Id="rId5" /><Relationship Type="http://schemas.openxmlformats.org/officeDocument/2006/relationships/image" Target="media/image1.png" Id="rId10" /><Relationship Type="http://schemas.microsoft.com/office/2011/relationships/people" Target="people.xml" Id="rId19" /><Relationship Type="http://schemas.openxmlformats.org/officeDocument/2006/relationships/numbering" Target="numbering.xml" Id="rId4" /><Relationship Type="http://schemas.openxmlformats.org/officeDocument/2006/relationships/endnotes" Target="endnotes.xml" Id="rId9" /><Relationship Type="http://schemas.microsoft.com/office/2018/08/relationships/commentsExtensible" Target="commentsExtensible.xml" Id="rId14" /><Relationship Type="http://schemas.openxmlformats.org/officeDocument/2006/relationships/hyperlink" Target="mailto:bigriverfarms@thefoodgroupmn.org" TargetMode="External" Id="Rc62ae5b6da894bc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788759952B174D87EA5E9FA481C338" ma:contentTypeVersion="13" ma:contentTypeDescription="Create a new document." ma:contentTypeScope="" ma:versionID="7e23073021352d6778eda61a5519e75f">
  <xsd:schema xmlns:xsd="http://www.w3.org/2001/XMLSchema" xmlns:xs="http://www.w3.org/2001/XMLSchema" xmlns:p="http://schemas.microsoft.com/office/2006/metadata/properties" xmlns:ns2="3a77ecd5-fa0b-4079-8fa4-1202097c1969" xmlns:ns3="104ea88d-8e94-4f01-8ead-707a275d291d" targetNamespace="http://schemas.microsoft.com/office/2006/metadata/properties" ma:root="true" ma:fieldsID="ab230492c06dc417ef506a1cf495f6cf" ns2:_="" ns3:_="">
    <xsd:import namespace="3a77ecd5-fa0b-4079-8fa4-1202097c1969"/>
    <xsd:import namespace="104ea88d-8e94-4f01-8ead-707a275d291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77ecd5-fa0b-4079-8fa4-1202097c19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55f6c7-ec41-4950-aac6-50f3807b507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4ea88d-8e94-4f01-8ead-707a275d291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d0b50a2-7c72-43d7-8f2c-3781f97dcbd7}" ma:internalName="TaxCatchAll" ma:showField="CatchAllData" ma:web="104ea88d-8e94-4f01-8ead-707a275d29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04ea88d-8e94-4f01-8ead-707a275d291d" xsi:nil="true"/>
    <lcf76f155ced4ddcb4097134ff3c332f xmlns="3a77ecd5-fa0b-4079-8fa4-1202097c196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566069-F45B-42D2-9453-0AFB407537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77ecd5-fa0b-4079-8fa4-1202097c1969"/>
    <ds:schemaRef ds:uri="104ea88d-8e94-4f01-8ead-707a275d29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68CAF4-744D-49EF-BB15-AE673083168E}">
  <ds:schemaRefs>
    <ds:schemaRef ds:uri="http://schemas.microsoft.com/office/2006/metadata/properties"/>
    <ds:schemaRef ds:uri="http://schemas.microsoft.com/office/infopath/2007/PartnerControls"/>
    <ds:schemaRef ds:uri="104ea88d-8e94-4f01-8ead-707a275d291d"/>
    <ds:schemaRef ds:uri="3a77ecd5-fa0b-4079-8fa4-1202097c1969"/>
  </ds:schemaRefs>
</ds:datastoreItem>
</file>

<file path=customXml/itemProps3.xml><?xml version="1.0" encoding="utf-8"?>
<ds:datastoreItem xmlns:ds="http://schemas.openxmlformats.org/officeDocument/2006/customXml" ds:itemID="{06956997-99F5-4121-BBFA-8A35A6C0EFE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Pearce Jensen</dc:creator>
  <cp:keywords/>
  <dc:description/>
  <cp:lastModifiedBy>Pearce Jensen</cp:lastModifiedBy>
  <cp:revision>21</cp:revision>
  <dcterms:created xsi:type="dcterms:W3CDTF">2025-09-10T17:33:00Z</dcterms:created>
  <dcterms:modified xsi:type="dcterms:W3CDTF">2026-09-09T18:02:04Z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0x010100C1788759952B174D87EA5E9FA481C338</vt:lpwstr>
  </property>
</Properties>
</file>